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7C" w:rsidRDefault="00346C7C" w:rsidP="00346C7C">
      <w:pPr>
        <w:bidi/>
        <w:rPr>
          <w:rFonts w:asciiTheme="majorBidi" w:hAnsiTheme="majorBidi" w:cstheme="majorBidi"/>
          <w:b/>
          <w:bCs/>
          <w:sz w:val="32"/>
          <w:szCs w:val="32"/>
          <w:u w:val="single"/>
          <w:rtl/>
          <w:lang w:bidi="ar-IQ"/>
        </w:rPr>
      </w:pPr>
      <w:r w:rsidRPr="008F5222">
        <w:rPr>
          <w:rFonts w:asciiTheme="majorBidi" w:hAnsiTheme="majorBidi" w:cstheme="majorBidi"/>
          <w:b/>
          <w:bCs/>
          <w:sz w:val="32"/>
          <w:szCs w:val="32"/>
          <w:u w:val="single"/>
          <w:rtl/>
          <w:lang w:bidi="ar-IQ"/>
        </w:rPr>
        <w:t>الفائدة العلمية المتحققة من النشاط</w:t>
      </w:r>
      <w:r w:rsidRPr="008F5222">
        <w:rPr>
          <w:rFonts w:asciiTheme="majorBidi" w:hAnsiTheme="majorBidi" w:cstheme="majorBidi" w:hint="cs"/>
          <w:b/>
          <w:bCs/>
          <w:sz w:val="32"/>
          <w:szCs w:val="32"/>
          <w:u w:val="single"/>
          <w:rtl/>
          <w:lang w:bidi="ar-IQ"/>
        </w:rPr>
        <w:t>:</w:t>
      </w:r>
    </w:p>
    <w:p w:rsidR="00346C7C" w:rsidRDefault="00346C7C" w:rsidP="00346C7C">
      <w:pPr>
        <w:bidi/>
        <w:rPr>
          <w:rFonts w:asciiTheme="majorBidi" w:hAnsiTheme="majorBidi" w:cstheme="majorBidi"/>
          <w:sz w:val="32"/>
          <w:szCs w:val="32"/>
          <w:rtl/>
          <w:lang w:bidi="ar-IQ"/>
        </w:rPr>
      </w:pPr>
      <w:r>
        <w:rPr>
          <w:rFonts w:asciiTheme="majorBidi" w:hAnsiTheme="majorBidi" w:cstheme="majorBidi" w:hint="cs"/>
          <w:sz w:val="32"/>
          <w:szCs w:val="32"/>
          <w:rtl/>
          <w:lang w:bidi="ar-IQ"/>
        </w:rPr>
        <w:t>هناك العديد من الفوائد العلمية للبحث يمكن اجمالها كالاتي:</w:t>
      </w:r>
    </w:p>
    <w:p w:rsidR="00346C7C" w:rsidRPr="00187DA0" w:rsidRDefault="00346C7C" w:rsidP="00346C7C">
      <w:pPr>
        <w:pStyle w:val="ListParagraph"/>
        <w:numPr>
          <w:ilvl w:val="0"/>
          <w:numId w:val="1"/>
        </w:numPr>
        <w:bidi/>
        <w:rPr>
          <w:rFonts w:asciiTheme="majorBidi" w:hAnsiTheme="majorBidi" w:cstheme="majorBidi"/>
          <w:sz w:val="32"/>
          <w:szCs w:val="32"/>
          <w:rtl/>
          <w:lang w:bidi="ar-IQ"/>
        </w:rPr>
      </w:pPr>
      <w:r>
        <w:rPr>
          <w:rFonts w:asciiTheme="majorBidi" w:hAnsiTheme="majorBidi" w:cstheme="majorBidi" w:hint="cs"/>
          <w:sz w:val="32"/>
          <w:szCs w:val="32"/>
          <w:rtl/>
          <w:lang w:bidi="ar-IQ"/>
        </w:rPr>
        <w:t>ان بحث المراجعة يقدم خدمة كبيرة للباحثين وطلبة الدراسات العليا المهتمين بموضوع الدراسة حيث انه يجمل اغلب الدراسات الموجودة. واكثر من هذا, فانه يخرج باستنتاجات مهمة تغني البحوث عن مراجعة مصادر عديدة وبالتالي يمكن للباحث الانطلاق في تناول نقطة بحثية جديدة.</w:t>
      </w:r>
    </w:p>
    <w:p w:rsidR="00346C7C" w:rsidRDefault="00346C7C" w:rsidP="00346C7C">
      <w:pPr>
        <w:pStyle w:val="ListParagraph"/>
        <w:numPr>
          <w:ilvl w:val="0"/>
          <w:numId w:val="1"/>
        </w:numPr>
        <w:bidi/>
        <w:rPr>
          <w:rFonts w:hint="cs"/>
          <w:sz w:val="32"/>
          <w:szCs w:val="32"/>
          <w:lang w:bidi="ar-IQ"/>
        </w:rPr>
      </w:pPr>
      <w:r w:rsidRPr="002C107F">
        <w:rPr>
          <w:rFonts w:hint="cs"/>
          <w:sz w:val="32"/>
          <w:szCs w:val="32"/>
          <w:rtl/>
          <w:lang w:bidi="ar-IQ"/>
        </w:rPr>
        <w:t xml:space="preserve">هناك مجموعة من الاستنتاجات خرج بها هذا البحث ومن اهمها ان عملية الذوبان للمواد المتغيرة الطور تتأثر بشكل اساسي بالية انتقال الحرارة والتي تتأثر بدورها بموقع المصدر الحراري ومقدار الحرارة التي يولدها. </w:t>
      </w:r>
    </w:p>
    <w:p w:rsidR="00346C7C" w:rsidRPr="002C107F" w:rsidRDefault="00346C7C" w:rsidP="00346C7C">
      <w:pPr>
        <w:pStyle w:val="ListParagraph"/>
        <w:numPr>
          <w:ilvl w:val="0"/>
          <w:numId w:val="1"/>
        </w:numPr>
        <w:bidi/>
        <w:rPr>
          <w:sz w:val="32"/>
          <w:szCs w:val="32"/>
          <w:lang w:bidi="ar-IQ"/>
        </w:rPr>
      </w:pPr>
      <w:r>
        <w:rPr>
          <w:rFonts w:hint="cs"/>
          <w:sz w:val="32"/>
          <w:szCs w:val="32"/>
          <w:rtl/>
          <w:lang w:bidi="ar-IQ"/>
        </w:rPr>
        <w:t>هناك تأثير للشكل الهندسي للحيز على الية انتقال الحرارة وكذلك على الخصائص الحرارية لعملية الذوبان في الحيوز المختلفة.</w:t>
      </w:r>
    </w:p>
    <w:p w:rsidR="00936B8C" w:rsidRPr="00346C7C" w:rsidRDefault="00936B8C" w:rsidP="00346C7C">
      <w:bookmarkStart w:id="0" w:name="_GoBack"/>
      <w:bookmarkEnd w:id="0"/>
    </w:p>
    <w:sectPr w:rsidR="00936B8C" w:rsidRPr="0034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3"/>
    <w:rsid w:val="000F012D"/>
    <w:rsid w:val="00105AC3"/>
    <w:rsid w:val="00346C7C"/>
    <w:rsid w:val="00936B8C"/>
    <w:rsid w:val="00E45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4</cp:revision>
  <dcterms:created xsi:type="dcterms:W3CDTF">2015-02-24T14:35:00Z</dcterms:created>
  <dcterms:modified xsi:type="dcterms:W3CDTF">2015-02-25T06:03:00Z</dcterms:modified>
</cp:coreProperties>
</file>