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70" w:rsidRDefault="00D4207F" w:rsidP="004E7A70">
      <w:pPr>
        <w:shd w:val="clear" w:color="auto" w:fill="FFFFFF"/>
        <w:bidi w:val="0"/>
        <w:spacing w:line="240" w:lineRule="auto"/>
        <w:ind w:firstLine="0"/>
        <w:jc w:val="center"/>
        <w:rPr>
          <w:rFonts w:ascii="Arial" w:eastAsia="Times New Roman" w:hAnsi="Arial" w:cs="Arial"/>
          <w:color w:val="333333"/>
          <w:sz w:val="40"/>
          <w:szCs w:val="40"/>
        </w:rPr>
      </w:pPr>
      <w:r>
        <w:rPr>
          <w:rFonts w:ascii="Arial" w:eastAsia="Times New Roman" w:hAnsi="Arial" w:cs="Arial"/>
          <w:color w:val="333333"/>
          <w:sz w:val="40"/>
          <w:szCs w:val="40"/>
        </w:rPr>
        <w:t>Expansion and its impact</w:t>
      </w:r>
      <w:r w:rsidR="007E7E36" w:rsidRPr="00D949F7">
        <w:rPr>
          <w:rFonts w:ascii="Arial" w:eastAsia="Times New Roman" w:hAnsi="Arial" w:cs="Arial"/>
          <w:color w:val="333333"/>
          <w:sz w:val="40"/>
          <w:szCs w:val="40"/>
        </w:rPr>
        <w:t xml:space="preserve"> </w:t>
      </w:r>
      <w:r>
        <w:rPr>
          <w:rFonts w:ascii="Arial" w:eastAsia="Times New Roman" w:hAnsi="Arial" w:cs="Arial"/>
          <w:color w:val="333333"/>
          <w:sz w:val="40"/>
          <w:szCs w:val="40"/>
        </w:rPr>
        <w:t>o</w:t>
      </w:r>
      <w:r w:rsidR="007E7E36" w:rsidRPr="00D949F7">
        <w:rPr>
          <w:rFonts w:ascii="Arial" w:eastAsia="Times New Roman" w:hAnsi="Arial" w:cs="Arial"/>
          <w:color w:val="333333"/>
          <w:sz w:val="40"/>
          <w:szCs w:val="40"/>
        </w:rPr>
        <w:t xml:space="preserve">n Arabic dictionaries </w:t>
      </w:r>
      <w:r>
        <w:rPr>
          <w:rFonts w:ascii="Arial" w:eastAsia="Times New Roman" w:hAnsi="Arial" w:cs="Arial"/>
          <w:color w:val="333333"/>
          <w:sz w:val="40"/>
          <w:szCs w:val="40"/>
        </w:rPr>
        <w:t>Lis</w:t>
      </w:r>
      <w:r w:rsidR="007E7E36" w:rsidRPr="00D949F7">
        <w:rPr>
          <w:rFonts w:ascii="Arial" w:eastAsia="Times New Roman" w:hAnsi="Arial" w:cs="Arial"/>
          <w:color w:val="333333"/>
          <w:sz w:val="40"/>
          <w:szCs w:val="40"/>
        </w:rPr>
        <w:t>an</w:t>
      </w:r>
      <w:r>
        <w:rPr>
          <w:rFonts w:ascii="Arial" w:eastAsia="Times New Roman" w:hAnsi="Arial" w:cs="Arial"/>
          <w:color w:val="333333"/>
          <w:sz w:val="40"/>
          <w:szCs w:val="40"/>
        </w:rPr>
        <w:t xml:space="preserve"> Al- Ara</w:t>
      </w:r>
      <w:r w:rsidR="004E7A70">
        <w:rPr>
          <w:rFonts w:ascii="Arial" w:eastAsia="Times New Roman" w:hAnsi="Arial" w:cs="Arial"/>
          <w:color w:val="333333"/>
          <w:sz w:val="40"/>
          <w:szCs w:val="40"/>
        </w:rPr>
        <w:t>b</w:t>
      </w:r>
      <w:r w:rsidR="007E7E36" w:rsidRPr="00D949F7">
        <w:rPr>
          <w:rFonts w:ascii="Arial" w:eastAsia="Times New Roman" w:hAnsi="Arial" w:cs="Arial"/>
          <w:color w:val="333333"/>
          <w:sz w:val="40"/>
          <w:szCs w:val="40"/>
        </w:rPr>
        <w:t xml:space="preserve"> </w:t>
      </w:r>
      <w:r>
        <w:rPr>
          <w:rFonts w:ascii="Arial" w:eastAsia="Times New Roman" w:hAnsi="Arial" w:cs="Arial"/>
          <w:color w:val="333333"/>
          <w:sz w:val="40"/>
          <w:szCs w:val="40"/>
        </w:rPr>
        <w:t xml:space="preserve">as </w:t>
      </w:r>
      <w:r w:rsidR="007E7E36" w:rsidRPr="00D949F7">
        <w:rPr>
          <w:rFonts w:ascii="Arial" w:eastAsia="Times New Roman" w:hAnsi="Arial" w:cs="Arial"/>
          <w:color w:val="333333"/>
          <w:sz w:val="40"/>
          <w:szCs w:val="40"/>
        </w:rPr>
        <w:t>a model</w:t>
      </w:r>
    </w:p>
    <w:p w:rsidR="00123E2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40"/>
          <w:szCs w:val="40"/>
        </w:rPr>
        <w:br/>
      </w:r>
      <w:r w:rsidR="00D15A91">
        <w:rPr>
          <w:rFonts w:ascii="Arial" w:eastAsia="Times New Roman" w:hAnsi="Arial" w:cs="Arial"/>
          <w:color w:val="333333"/>
          <w:sz w:val="32"/>
          <w:szCs w:val="32"/>
        </w:rPr>
        <w:t xml:space="preserve">     </w:t>
      </w:r>
      <w:r w:rsidRPr="00D949F7">
        <w:rPr>
          <w:rFonts w:ascii="Arial" w:eastAsia="Times New Roman" w:hAnsi="Arial" w:cs="Arial"/>
          <w:color w:val="333333"/>
          <w:sz w:val="32"/>
          <w:szCs w:val="32"/>
        </w:rPr>
        <w:t xml:space="preserve">Represents a </w:t>
      </w:r>
      <w:r w:rsidR="00D4207F">
        <w:rPr>
          <w:rFonts w:ascii="Arial" w:eastAsia="Times New Roman" w:hAnsi="Arial" w:cs="Arial"/>
          <w:color w:val="333333"/>
          <w:sz w:val="40"/>
          <w:szCs w:val="40"/>
        </w:rPr>
        <w:t>Expanding</w:t>
      </w:r>
      <w:r w:rsidRPr="00D949F7">
        <w:rPr>
          <w:rFonts w:ascii="Arial" w:eastAsia="Times New Roman" w:hAnsi="Arial" w:cs="Arial"/>
          <w:color w:val="333333"/>
          <w:sz w:val="32"/>
          <w:szCs w:val="32"/>
        </w:rPr>
        <w:t xml:space="preserve"> an important milestone appearance of widening it. Hence our study of the expansion in the Arab lexicon of the tongue to be the </w:t>
      </w:r>
      <w:r w:rsidR="004E7A70" w:rsidRPr="00D949F7">
        <w:rPr>
          <w:rFonts w:ascii="Arial" w:eastAsia="Times New Roman" w:hAnsi="Arial" w:cs="Arial"/>
          <w:color w:val="333333"/>
          <w:sz w:val="32"/>
          <w:szCs w:val="32"/>
        </w:rPr>
        <w:t>landmarks</w:t>
      </w:r>
      <w:r w:rsidR="004E7A70">
        <w:rPr>
          <w:rFonts w:ascii="Arial" w:eastAsia="Times New Roman" w:hAnsi="Arial" w:cs="Arial"/>
          <w:color w:val="333333"/>
          <w:sz w:val="32"/>
          <w:szCs w:val="32"/>
        </w:rPr>
        <w:t xml:space="preserve"> of</w:t>
      </w:r>
      <w:r w:rsidR="004E7A70" w:rsidRPr="00D949F7">
        <w:rPr>
          <w:rFonts w:ascii="Arial" w:eastAsia="Times New Roman" w:hAnsi="Arial" w:cs="Arial"/>
          <w:color w:val="333333"/>
          <w:sz w:val="32"/>
          <w:szCs w:val="32"/>
        </w:rPr>
        <w:t xml:space="preserve"> Arabic language class, widening</w:t>
      </w:r>
      <w:r w:rsidR="004E7A70">
        <w:rPr>
          <w:rFonts w:ascii="Arial" w:eastAsia="Times New Roman" w:hAnsi="Arial" w:cs="Arial"/>
          <w:color w:val="333333"/>
          <w:sz w:val="32"/>
          <w:szCs w:val="32"/>
        </w:rPr>
        <w:t xml:space="preserve"> considered </w:t>
      </w:r>
      <w:r w:rsidR="00EF00E7">
        <w:rPr>
          <w:rFonts w:ascii="Arial" w:eastAsia="Times New Roman" w:hAnsi="Arial" w:cs="Arial"/>
          <w:color w:val="333333"/>
          <w:sz w:val="32"/>
          <w:szCs w:val="32"/>
        </w:rPr>
        <w:t xml:space="preserve">as </w:t>
      </w:r>
      <w:r w:rsidR="00EF00E7" w:rsidRPr="00D949F7">
        <w:rPr>
          <w:rFonts w:ascii="Arial" w:eastAsia="Times New Roman" w:hAnsi="Arial" w:cs="Arial"/>
          <w:color w:val="333333"/>
          <w:sz w:val="32"/>
          <w:szCs w:val="32"/>
        </w:rPr>
        <w:t>a</w:t>
      </w:r>
      <w:r w:rsidR="004E7A70" w:rsidRPr="00D949F7">
        <w:rPr>
          <w:rFonts w:ascii="Arial" w:eastAsia="Times New Roman" w:hAnsi="Arial" w:cs="Arial"/>
          <w:color w:val="333333"/>
          <w:sz w:val="32"/>
          <w:szCs w:val="32"/>
        </w:rPr>
        <w:t xml:space="preserve"> parallel system of</w:t>
      </w:r>
      <w:r w:rsidR="004E7A70" w:rsidRPr="00D4207F">
        <w:rPr>
          <w:rFonts w:ascii="Arial" w:eastAsia="Times New Roman" w:hAnsi="Arial" w:cs="Arial"/>
          <w:color w:val="333333"/>
          <w:sz w:val="32"/>
          <w:szCs w:val="32"/>
        </w:rPr>
        <w:t xml:space="preserve"> </w:t>
      </w:r>
      <w:r w:rsidR="004E7A70" w:rsidRPr="00D949F7">
        <w:rPr>
          <w:rFonts w:ascii="Arial" w:eastAsia="Times New Roman" w:hAnsi="Arial" w:cs="Arial"/>
          <w:color w:val="333333"/>
          <w:sz w:val="32"/>
          <w:szCs w:val="32"/>
        </w:rPr>
        <w:t>language systems, all the system works to prevent the language from the ossification</w:t>
      </w:r>
      <w:r w:rsidR="004E7A70">
        <w:rPr>
          <w:rFonts w:ascii="Arial" w:eastAsia="Times New Roman" w:hAnsi="Arial" w:cs="Arial"/>
          <w:color w:val="333333"/>
          <w:sz w:val="32"/>
          <w:szCs w:val="32"/>
        </w:rPr>
        <w:t xml:space="preserve"> and stagnation, I</w:t>
      </w:r>
      <w:r w:rsidR="004E7A70" w:rsidRPr="00D949F7">
        <w:rPr>
          <w:rFonts w:ascii="Arial" w:eastAsia="Times New Roman" w:hAnsi="Arial" w:cs="Arial"/>
          <w:color w:val="333333"/>
          <w:sz w:val="32"/>
          <w:szCs w:val="32"/>
        </w:rPr>
        <w:t xml:space="preserve">n spite of the large number of studies that addressed the widening, we do not stand on one of them took it upon themselves to study the lexical and the </w:t>
      </w:r>
      <w:r w:rsidRPr="00D949F7">
        <w:rPr>
          <w:rFonts w:ascii="Arial" w:eastAsia="Times New Roman" w:hAnsi="Arial" w:cs="Arial"/>
          <w:color w:val="333333"/>
          <w:sz w:val="32"/>
          <w:szCs w:val="32"/>
        </w:rPr>
        <w:t>first of its kind in this aspect</w:t>
      </w:r>
      <w:r w:rsidR="00123E2F">
        <w:rPr>
          <w:rFonts w:ascii="Arial" w:eastAsia="Times New Roman" w:hAnsi="Arial" w:cs="Arial"/>
          <w:color w:val="333333"/>
          <w:sz w:val="32"/>
          <w:szCs w:val="32"/>
        </w:rPr>
        <w:t>.</w:t>
      </w:r>
    </w:p>
    <w:p w:rsidR="00123E2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r>
      <w:r w:rsidR="00D15A91">
        <w:rPr>
          <w:rFonts w:ascii="Arial" w:eastAsia="Times New Roman" w:hAnsi="Arial" w:cs="Arial"/>
          <w:color w:val="333333"/>
          <w:sz w:val="32"/>
          <w:szCs w:val="32"/>
        </w:rPr>
        <w:t xml:space="preserve">     </w:t>
      </w:r>
      <w:r w:rsidR="00D4207F">
        <w:rPr>
          <w:rFonts w:ascii="Arial" w:eastAsia="Times New Roman" w:hAnsi="Arial" w:cs="Arial"/>
          <w:color w:val="333333"/>
          <w:sz w:val="32"/>
          <w:szCs w:val="32"/>
        </w:rPr>
        <w:t>The</w:t>
      </w:r>
      <w:r w:rsidR="00D4207F" w:rsidRPr="00D4207F">
        <w:rPr>
          <w:rFonts w:ascii="Arial" w:eastAsia="Times New Roman" w:hAnsi="Arial" w:cs="Arial"/>
          <w:color w:val="333333"/>
          <w:sz w:val="32"/>
          <w:szCs w:val="32"/>
        </w:rPr>
        <w:t xml:space="preserve"> </w:t>
      </w:r>
      <w:r w:rsidR="00D4207F" w:rsidRPr="00D949F7">
        <w:rPr>
          <w:rFonts w:ascii="Arial" w:eastAsia="Times New Roman" w:hAnsi="Arial" w:cs="Arial"/>
          <w:color w:val="333333"/>
          <w:sz w:val="32"/>
          <w:szCs w:val="32"/>
        </w:rPr>
        <w:t>letter</w:t>
      </w:r>
      <w:r w:rsidRPr="00D949F7">
        <w:rPr>
          <w:rFonts w:ascii="Arial" w:eastAsia="Times New Roman" w:hAnsi="Arial" w:cs="Arial"/>
          <w:color w:val="333333"/>
          <w:sz w:val="32"/>
          <w:szCs w:val="32"/>
        </w:rPr>
        <w:t xml:space="preserve"> </w:t>
      </w:r>
      <w:r w:rsidR="00D4207F">
        <w:rPr>
          <w:rFonts w:ascii="Arial" w:eastAsia="Times New Roman" w:hAnsi="Arial" w:cs="Arial"/>
          <w:color w:val="333333"/>
          <w:sz w:val="32"/>
          <w:szCs w:val="32"/>
        </w:rPr>
        <w:t xml:space="preserve">is </w:t>
      </w:r>
      <w:r w:rsidRPr="00D949F7">
        <w:rPr>
          <w:rFonts w:ascii="Arial" w:eastAsia="Times New Roman" w:hAnsi="Arial" w:cs="Arial"/>
          <w:color w:val="333333"/>
          <w:sz w:val="32"/>
          <w:szCs w:val="32"/>
        </w:rPr>
        <w:t xml:space="preserve">formed </w:t>
      </w:r>
      <w:r w:rsidR="00D4207F">
        <w:rPr>
          <w:rFonts w:ascii="Arial" w:eastAsia="Times New Roman" w:hAnsi="Arial" w:cs="Arial"/>
          <w:color w:val="333333"/>
          <w:sz w:val="32"/>
          <w:szCs w:val="32"/>
        </w:rPr>
        <w:t xml:space="preserve">from an </w:t>
      </w:r>
      <w:r w:rsidRPr="00D949F7">
        <w:rPr>
          <w:rFonts w:ascii="Arial" w:eastAsia="Times New Roman" w:hAnsi="Arial" w:cs="Arial"/>
          <w:color w:val="333333"/>
          <w:sz w:val="32"/>
          <w:szCs w:val="32"/>
        </w:rPr>
        <w:t>introduction and three chapters</w:t>
      </w:r>
      <w:r w:rsidR="00123E2F">
        <w:rPr>
          <w:rFonts w:ascii="Arial" w:eastAsia="Times New Roman" w:hAnsi="Arial" w:cs="Arial"/>
          <w:color w:val="333333"/>
          <w:sz w:val="32"/>
          <w:szCs w:val="32"/>
        </w:rPr>
        <w:t>:</w:t>
      </w:r>
      <w:r w:rsidRPr="00D949F7">
        <w:rPr>
          <w:rFonts w:ascii="Arial" w:eastAsia="Times New Roman" w:hAnsi="Arial" w:cs="Arial"/>
          <w:color w:val="333333"/>
          <w:sz w:val="32"/>
          <w:szCs w:val="32"/>
        </w:rPr>
        <w:br/>
      </w:r>
      <w:r w:rsidR="00D15A91">
        <w:rPr>
          <w:rFonts w:ascii="Arial" w:eastAsia="Times New Roman" w:hAnsi="Arial" w:cs="Arial"/>
          <w:color w:val="333333"/>
          <w:sz w:val="32"/>
          <w:szCs w:val="32"/>
        </w:rPr>
        <w:t xml:space="preserve">     </w:t>
      </w:r>
      <w:r w:rsidRPr="00D949F7">
        <w:rPr>
          <w:rFonts w:ascii="Arial" w:eastAsia="Times New Roman" w:hAnsi="Arial" w:cs="Arial"/>
          <w:color w:val="333333"/>
          <w:sz w:val="32"/>
          <w:szCs w:val="32"/>
        </w:rPr>
        <w:t>The first chapter deals with the concept of expanding through the first two sections</w:t>
      </w:r>
      <w:r w:rsidR="00D4207F">
        <w:rPr>
          <w:rFonts w:ascii="Arial" w:eastAsia="Times New Roman" w:hAnsi="Arial" w:cs="Arial"/>
          <w:color w:val="333333"/>
          <w:sz w:val="32"/>
          <w:szCs w:val="32"/>
        </w:rPr>
        <w:t>, The</w:t>
      </w:r>
      <w:r w:rsidRPr="00D949F7">
        <w:rPr>
          <w:rFonts w:ascii="Arial" w:eastAsia="Times New Roman" w:hAnsi="Arial" w:cs="Arial"/>
          <w:color w:val="333333"/>
          <w:sz w:val="32"/>
          <w:szCs w:val="32"/>
        </w:rPr>
        <w:t xml:space="preserve"> first discuss</w:t>
      </w:r>
      <w:r w:rsidR="00D4207F">
        <w:rPr>
          <w:rFonts w:ascii="Arial" w:eastAsia="Times New Roman" w:hAnsi="Arial" w:cs="Arial"/>
          <w:color w:val="333333"/>
          <w:sz w:val="32"/>
          <w:szCs w:val="32"/>
        </w:rPr>
        <w:t>es</w:t>
      </w:r>
      <w:r w:rsidRPr="00D949F7">
        <w:rPr>
          <w:rFonts w:ascii="Arial" w:eastAsia="Times New Roman" w:hAnsi="Arial" w:cs="Arial"/>
          <w:color w:val="333333"/>
          <w:sz w:val="32"/>
          <w:szCs w:val="32"/>
        </w:rPr>
        <w:t xml:space="preserve"> the concept of expanding in the Arab</w:t>
      </w:r>
      <w:r w:rsidR="00601C42">
        <w:rPr>
          <w:rFonts w:ascii="Arial" w:eastAsia="Times New Roman" w:hAnsi="Arial" w:cs="Arial"/>
          <w:color w:val="333333"/>
          <w:sz w:val="32"/>
          <w:szCs w:val="32"/>
        </w:rPr>
        <w:t>s</w:t>
      </w:r>
      <w:r w:rsidRPr="00D949F7">
        <w:rPr>
          <w:rFonts w:ascii="Arial" w:eastAsia="Times New Roman" w:hAnsi="Arial" w:cs="Arial"/>
          <w:color w:val="333333"/>
          <w:sz w:val="32"/>
          <w:szCs w:val="32"/>
        </w:rPr>
        <w:t xml:space="preserve"> </w:t>
      </w:r>
      <w:r w:rsidR="00185271">
        <w:rPr>
          <w:rFonts w:ascii="Arial" w:eastAsia="Times New Roman" w:hAnsi="Arial" w:cs="Arial"/>
          <w:color w:val="333333"/>
          <w:sz w:val="32"/>
          <w:szCs w:val="32"/>
        </w:rPr>
        <w:t>language,</w:t>
      </w:r>
      <w:r w:rsidR="0022482C">
        <w:rPr>
          <w:rFonts w:ascii="Arial" w:eastAsia="Times New Roman" w:hAnsi="Arial" w:cs="Arial"/>
          <w:color w:val="333333"/>
          <w:sz w:val="32"/>
          <w:szCs w:val="32"/>
        </w:rPr>
        <w:t xml:space="preserve"> It is discussed by</w:t>
      </w:r>
      <w:r w:rsidRPr="00D949F7">
        <w:rPr>
          <w:rFonts w:ascii="Arial" w:eastAsia="Times New Roman" w:hAnsi="Arial" w:cs="Arial"/>
          <w:color w:val="333333"/>
          <w:sz w:val="32"/>
          <w:szCs w:val="32"/>
        </w:rPr>
        <w:t xml:space="preserve"> linguists and schol</w:t>
      </w:r>
      <w:r w:rsidR="00666965">
        <w:rPr>
          <w:rFonts w:ascii="Arial" w:eastAsia="Times New Roman" w:hAnsi="Arial" w:cs="Arial"/>
          <w:color w:val="333333"/>
          <w:sz w:val="32"/>
          <w:szCs w:val="32"/>
        </w:rPr>
        <w:t xml:space="preserve">ars of rhetoric and </w:t>
      </w:r>
      <w:r w:rsidR="00EF00E7">
        <w:rPr>
          <w:rFonts w:ascii="Arial" w:eastAsia="Times New Roman" w:hAnsi="Arial" w:cs="Arial"/>
          <w:color w:val="333333"/>
          <w:sz w:val="32"/>
          <w:szCs w:val="32"/>
        </w:rPr>
        <w:t>semantics,</w:t>
      </w:r>
      <w:r w:rsidRPr="00D949F7">
        <w:rPr>
          <w:rFonts w:ascii="Arial" w:eastAsia="Times New Roman" w:hAnsi="Arial" w:cs="Arial"/>
          <w:color w:val="333333"/>
          <w:sz w:val="32"/>
          <w:szCs w:val="32"/>
        </w:rPr>
        <w:t xml:space="preserve"> scientists then</w:t>
      </w:r>
      <w:r w:rsidR="00666965">
        <w:rPr>
          <w:rFonts w:ascii="Arial" w:eastAsia="Times New Roman" w:hAnsi="Arial" w:cs="Arial"/>
          <w:color w:val="333333"/>
          <w:sz w:val="32"/>
          <w:szCs w:val="32"/>
        </w:rPr>
        <w:t xml:space="preserve"> it is</w:t>
      </w:r>
      <w:r w:rsidRPr="00D949F7">
        <w:rPr>
          <w:rFonts w:ascii="Arial" w:eastAsia="Times New Roman" w:hAnsi="Arial" w:cs="Arial"/>
          <w:color w:val="333333"/>
          <w:sz w:val="32"/>
          <w:szCs w:val="32"/>
        </w:rPr>
        <w:t xml:space="preserve"> concluded as a result of standing on a common definition of breadth in the Arab</w:t>
      </w:r>
      <w:r w:rsidR="00123E2F">
        <w:rPr>
          <w:rFonts w:ascii="Arial" w:eastAsia="Times New Roman" w:hAnsi="Arial" w:cs="Arial"/>
          <w:color w:val="333333"/>
          <w:sz w:val="32"/>
          <w:szCs w:val="32"/>
        </w:rPr>
        <w:t>.</w:t>
      </w:r>
    </w:p>
    <w:p w:rsidR="00123E2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r>
      <w:r w:rsidR="00666965">
        <w:rPr>
          <w:rFonts w:ascii="Arial" w:eastAsia="Times New Roman" w:hAnsi="Arial" w:cs="Arial"/>
          <w:color w:val="333333"/>
          <w:sz w:val="32"/>
          <w:szCs w:val="32"/>
        </w:rPr>
        <w:t xml:space="preserve">     </w:t>
      </w:r>
      <w:r w:rsidRPr="00D949F7">
        <w:rPr>
          <w:rFonts w:ascii="Arial" w:eastAsia="Times New Roman" w:hAnsi="Arial" w:cs="Arial"/>
          <w:color w:val="333333"/>
          <w:sz w:val="32"/>
          <w:szCs w:val="32"/>
        </w:rPr>
        <w:t xml:space="preserve">The second section </w:t>
      </w:r>
      <w:r w:rsidR="008668E1">
        <w:rPr>
          <w:rFonts w:ascii="Arial" w:eastAsia="Times New Roman" w:hAnsi="Arial" w:cs="Arial"/>
          <w:color w:val="333333"/>
          <w:sz w:val="32"/>
          <w:szCs w:val="32"/>
        </w:rPr>
        <w:t>deals with</w:t>
      </w:r>
      <w:r w:rsidRPr="00D949F7">
        <w:rPr>
          <w:rFonts w:ascii="Arial" w:eastAsia="Times New Roman" w:hAnsi="Arial" w:cs="Arial"/>
          <w:color w:val="333333"/>
          <w:sz w:val="32"/>
          <w:szCs w:val="32"/>
        </w:rPr>
        <w:t xml:space="preserve"> the concept of expanding in </w:t>
      </w:r>
      <w:r w:rsidR="00185271">
        <w:rPr>
          <w:rFonts w:ascii="Arial" w:eastAsia="Times New Roman" w:hAnsi="Arial" w:cs="Arial"/>
          <w:color w:val="333333"/>
          <w:sz w:val="32"/>
          <w:szCs w:val="32"/>
        </w:rPr>
        <w:t>LISAN AL</w:t>
      </w:r>
      <w:r w:rsidR="006B2623">
        <w:rPr>
          <w:rFonts w:ascii="Arial" w:eastAsia="Times New Roman" w:hAnsi="Arial" w:cs="Arial"/>
          <w:color w:val="333333"/>
          <w:sz w:val="32"/>
          <w:szCs w:val="32"/>
        </w:rPr>
        <w:t>-</w:t>
      </w:r>
      <w:r w:rsidR="00185271">
        <w:rPr>
          <w:rFonts w:ascii="Arial" w:eastAsia="Times New Roman" w:hAnsi="Arial" w:cs="Arial"/>
          <w:color w:val="333333"/>
          <w:sz w:val="32"/>
          <w:szCs w:val="32"/>
        </w:rPr>
        <w:t>ARAB</w:t>
      </w:r>
      <w:r w:rsidR="00185271" w:rsidRPr="00D949F7">
        <w:rPr>
          <w:rFonts w:ascii="Arial" w:eastAsia="Times New Roman" w:hAnsi="Arial" w:cs="Arial"/>
          <w:color w:val="333333"/>
          <w:sz w:val="32"/>
          <w:szCs w:val="32"/>
        </w:rPr>
        <w:t xml:space="preserve"> through</w:t>
      </w:r>
      <w:r w:rsidRPr="00D949F7">
        <w:rPr>
          <w:rFonts w:ascii="Arial" w:eastAsia="Times New Roman" w:hAnsi="Arial" w:cs="Arial"/>
          <w:color w:val="333333"/>
          <w:sz w:val="32"/>
          <w:szCs w:val="32"/>
        </w:rPr>
        <w:t xml:space="preserve"> the broad term monitoring and receipt of synonymous terms to </w:t>
      </w:r>
      <w:r w:rsidR="00AB08D8">
        <w:rPr>
          <w:rFonts w:ascii="Arial" w:eastAsia="Times New Roman" w:hAnsi="Arial" w:cs="Arial"/>
          <w:color w:val="333333"/>
          <w:sz w:val="32"/>
          <w:szCs w:val="32"/>
        </w:rPr>
        <w:t>it</w:t>
      </w:r>
      <w:r w:rsidRPr="00D949F7">
        <w:rPr>
          <w:rFonts w:ascii="Arial" w:eastAsia="Times New Roman" w:hAnsi="Arial" w:cs="Arial"/>
          <w:color w:val="333333"/>
          <w:sz w:val="32"/>
          <w:szCs w:val="32"/>
        </w:rPr>
        <w:t>.</w:t>
      </w:r>
      <w:r w:rsidRPr="00D949F7">
        <w:rPr>
          <w:rFonts w:ascii="Arial" w:eastAsia="Times New Roman" w:hAnsi="Arial" w:cs="Arial"/>
          <w:color w:val="333333"/>
          <w:sz w:val="32"/>
          <w:szCs w:val="32"/>
        </w:rPr>
        <w:br/>
        <w:t>The second chapter</w:t>
      </w:r>
      <w:r w:rsidR="00AB08D8">
        <w:rPr>
          <w:rFonts w:ascii="Arial" w:eastAsia="Times New Roman" w:hAnsi="Arial" w:cs="Arial"/>
          <w:color w:val="333333"/>
          <w:sz w:val="32"/>
          <w:szCs w:val="32"/>
        </w:rPr>
        <w:t xml:space="preserve"> discusses the</w:t>
      </w:r>
      <w:r w:rsidRPr="00D949F7">
        <w:rPr>
          <w:rFonts w:ascii="Arial" w:eastAsia="Times New Roman" w:hAnsi="Arial" w:cs="Arial"/>
          <w:color w:val="333333"/>
          <w:sz w:val="32"/>
          <w:szCs w:val="32"/>
        </w:rPr>
        <w:t xml:space="preserve"> methods of expanding in </w:t>
      </w:r>
      <w:r w:rsidR="001328D3">
        <w:rPr>
          <w:rFonts w:ascii="Arial" w:eastAsia="Times New Roman" w:hAnsi="Arial" w:cs="Arial"/>
          <w:color w:val="333333"/>
          <w:sz w:val="32"/>
          <w:szCs w:val="32"/>
        </w:rPr>
        <w:t>Lisan a</w:t>
      </w:r>
      <w:r w:rsidR="00496B5D">
        <w:rPr>
          <w:rFonts w:ascii="Arial" w:eastAsia="Times New Roman" w:hAnsi="Arial" w:cs="Arial"/>
          <w:color w:val="333333"/>
          <w:sz w:val="32"/>
          <w:szCs w:val="32"/>
        </w:rPr>
        <w:t>l</w:t>
      </w:r>
      <w:r w:rsidR="001328D3">
        <w:rPr>
          <w:rFonts w:ascii="Arial" w:eastAsia="Times New Roman" w:hAnsi="Arial" w:cs="Arial"/>
          <w:color w:val="333333"/>
          <w:sz w:val="32"/>
          <w:szCs w:val="32"/>
        </w:rPr>
        <w:t xml:space="preserve">- </w:t>
      </w:r>
      <w:r w:rsidR="00496B5D">
        <w:rPr>
          <w:rFonts w:ascii="Arial" w:eastAsia="Times New Roman" w:hAnsi="Arial" w:cs="Arial"/>
          <w:color w:val="333333"/>
          <w:sz w:val="32"/>
          <w:szCs w:val="32"/>
        </w:rPr>
        <w:t>Arab</w:t>
      </w:r>
      <w:r w:rsidRPr="00D949F7">
        <w:rPr>
          <w:rFonts w:ascii="Arial" w:eastAsia="Times New Roman" w:hAnsi="Arial" w:cs="Arial"/>
          <w:color w:val="333333"/>
          <w:sz w:val="32"/>
          <w:szCs w:val="32"/>
        </w:rPr>
        <w:t xml:space="preserve"> </w:t>
      </w:r>
      <w:r w:rsidR="00CD409B">
        <w:rPr>
          <w:rFonts w:ascii="Arial" w:eastAsia="Times New Roman" w:hAnsi="Arial" w:cs="Arial"/>
          <w:color w:val="333333"/>
          <w:sz w:val="32"/>
          <w:szCs w:val="32"/>
        </w:rPr>
        <w:t xml:space="preserve">.The first </w:t>
      </w:r>
      <w:r w:rsidR="00496B5D">
        <w:rPr>
          <w:rFonts w:ascii="Arial" w:eastAsia="Times New Roman" w:hAnsi="Arial" w:cs="Arial"/>
          <w:color w:val="333333"/>
          <w:sz w:val="32"/>
          <w:szCs w:val="32"/>
        </w:rPr>
        <w:t>section</w:t>
      </w:r>
      <w:r w:rsidRPr="00D949F7">
        <w:rPr>
          <w:rFonts w:ascii="Arial" w:eastAsia="Times New Roman" w:hAnsi="Arial" w:cs="Arial"/>
          <w:color w:val="333333"/>
          <w:sz w:val="32"/>
          <w:szCs w:val="32"/>
        </w:rPr>
        <w:t xml:space="preserve"> including methods of expanding the level voice</w:t>
      </w:r>
      <w:r w:rsidR="00995B53">
        <w:rPr>
          <w:rFonts w:ascii="Arial" w:eastAsia="Times New Roman" w:hAnsi="Arial" w:cs="Arial"/>
          <w:color w:val="333333"/>
          <w:sz w:val="32"/>
          <w:szCs w:val="32"/>
        </w:rPr>
        <w:t xml:space="preserve"> </w:t>
      </w:r>
      <w:r w:rsidR="00496B5D">
        <w:rPr>
          <w:rFonts w:ascii="Arial" w:eastAsia="Times New Roman" w:hAnsi="Arial" w:cs="Arial"/>
          <w:color w:val="333333"/>
          <w:sz w:val="32"/>
          <w:szCs w:val="32"/>
        </w:rPr>
        <w:t>,T</w:t>
      </w:r>
      <w:r w:rsidRPr="00D949F7">
        <w:rPr>
          <w:rFonts w:ascii="Arial" w:eastAsia="Times New Roman" w:hAnsi="Arial" w:cs="Arial"/>
          <w:color w:val="333333"/>
          <w:sz w:val="32"/>
          <w:szCs w:val="32"/>
        </w:rPr>
        <w:t>he substitution of language, and delet</w:t>
      </w:r>
      <w:r w:rsidR="00995B53">
        <w:rPr>
          <w:rFonts w:ascii="Arial" w:eastAsia="Times New Roman" w:hAnsi="Arial" w:cs="Arial"/>
          <w:color w:val="333333"/>
          <w:sz w:val="32"/>
          <w:szCs w:val="32"/>
        </w:rPr>
        <w:t>ing</w:t>
      </w:r>
      <w:r w:rsidRPr="00D949F7">
        <w:rPr>
          <w:rFonts w:ascii="Arial" w:eastAsia="Times New Roman" w:hAnsi="Arial" w:cs="Arial"/>
          <w:color w:val="333333"/>
          <w:sz w:val="32"/>
          <w:szCs w:val="32"/>
        </w:rPr>
        <w:t xml:space="preserve"> the sound, toning, </w:t>
      </w:r>
      <w:r w:rsidR="00995B53">
        <w:rPr>
          <w:rFonts w:ascii="Arial" w:eastAsia="Times New Roman" w:hAnsi="Arial" w:cs="Arial"/>
          <w:color w:val="333333"/>
          <w:sz w:val="32"/>
          <w:szCs w:val="32"/>
        </w:rPr>
        <w:t>T</w:t>
      </w:r>
      <w:r w:rsidRPr="00D949F7">
        <w:rPr>
          <w:rFonts w:ascii="Arial" w:eastAsia="Times New Roman" w:hAnsi="Arial" w:cs="Arial"/>
          <w:color w:val="333333"/>
          <w:sz w:val="32"/>
          <w:szCs w:val="32"/>
        </w:rPr>
        <w:t xml:space="preserve">he second section </w:t>
      </w:r>
      <w:r w:rsidR="00995B53">
        <w:rPr>
          <w:rFonts w:ascii="Arial" w:eastAsia="Times New Roman" w:hAnsi="Arial" w:cs="Arial"/>
          <w:color w:val="333333"/>
          <w:sz w:val="32"/>
          <w:szCs w:val="32"/>
        </w:rPr>
        <w:t>deals</w:t>
      </w:r>
      <w:r w:rsidRPr="00D949F7">
        <w:rPr>
          <w:rFonts w:ascii="Arial" w:eastAsia="Times New Roman" w:hAnsi="Arial" w:cs="Arial"/>
          <w:color w:val="333333"/>
          <w:sz w:val="32"/>
          <w:szCs w:val="32"/>
        </w:rPr>
        <w:t xml:space="preserve"> with expanding the level of morphological through the seeming shift in formulas morphological, and through spatial seeming heart, </w:t>
      </w:r>
      <w:r w:rsidR="00CA4448">
        <w:rPr>
          <w:rFonts w:ascii="Arial" w:eastAsia="Times New Roman" w:hAnsi="Arial" w:cs="Arial"/>
          <w:color w:val="333333"/>
          <w:sz w:val="32"/>
          <w:szCs w:val="32"/>
        </w:rPr>
        <w:t>T</w:t>
      </w:r>
      <w:r w:rsidRPr="00D949F7">
        <w:rPr>
          <w:rFonts w:ascii="Arial" w:eastAsia="Times New Roman" w:hAnsi="Arial" w:cs="Arial"/>
          <w:color w:val="333333"/>
          <w:sz w:val="32"/>
          <w:szCs w:val="32"/>
        </w:rPr>
        <w:t>he third section deal</w:t>
      </w:r>
      <w:r w:rsidR="00CA4448">
        <w:rPr>
          <w:rFonts w:ascii="Arial" w:eastAsia="Times New Roman" w:hAnsi="Arial" w:cs="Arial"/>
          <w:color w:val="333333"/>
          <w:sz w:val="32"/>
          <w:szCs w:val="32"/>
        </w:rPr>
        <w:t>s</w:t>
      </w:r>
      <w:r w:rsidRPr="00D949F7">
        <w:rPr>
          <w:rFonts w:ascii="Arial" w:eastAsia="Times New Roman" w:hAnsi="Arial" w:cs="Arial"/>
          <w:color w:val="333333"/>
          <w:sz w:val="32"/>
          <w:szCs w:val="32"/>
        </w:rPr>
        <w:t xml:space="preserve"> with expanding the structural level through the presentation and the delay and Antriv modulated, while the fourth </w:t>
      </w:r>
      <w:r w:rsidRPr="00D949F7">
        <w:rPr>
          <w:rFonts w:ascii="Arial" w:eastAsia="Times New Roman" w:hAnsi="Arial" w:cs="Arial"/>
          <w:color w:val="333333"/>
          <w:sz w:val="32"/>
          <w:szCs w:val="32"/>
        </w:rPr>
        <w:lastRenderedPageBreak/>
        <w:t>section  deal</w:t>
      </w:r>
      <w:r w:rsidR="00DB25BB">
        <w:rPr>
          <w:rFonts w:ascii="Arial" w:eastAsia="Times New Roman" w:hAnsi="Arial" w:cs="Arial"/>
          <w:color w:val="333333"/>
          <w:sz w:val="32"/>
          <w:szCs w:val="32"/>
        </w:rPr>
        <w:t>s</w:t>
      </w:r>
      <w:r w:rsidRPr="00D949F7">
        <w:rPr>
          <w:rFonts w:ascii="Arial" w:eastAsia="Times New Roman" w:hAnsi="Arial" w:cs="Arial"/>
          <w:color w:val="333333"/>
          <w:sz w:val="32"/>
          <w:szCs w:val="32"/>
        </w:rPr>
        <w:t xml:space="preserve"> with expanding on the synonymy </w:t>
      </w:r>
      <w:r w:rsidR="00DB25BB">
        <w:rPr>
          <w:rFonts w:ascii="Arial" w:eastAsia="Times New Roman" w:hAnsi="Arial" w:cs="Arial"/>
          <w:color w:val="333333"/>
          <w:sz w:val="32"/>
          <w:szCs w:val="32"/>
        </w:rPr>
        <w:t>,</w:t>
      </w:r>
      <w:r w:rsidRPr="00D949F7">
        <w:rPr>
          <w:rFonts w:ascii="Arial" w:eastAsia="Times New Roman" w:hAnsi="Arial" w:cs="Arial"/>
          <w:color w:val="333333"/>
          <w:sz w:val="32"/>
          <w:szCs w:val="32"/>
        </w:rPr>
        <w:t xml:space="preserve"> common verbal and opposites.</w:t>
      </w:r>
    </w:p>
    <w:p w:rsidR="00123E2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r>
      <w:r w:rsidR="00DB25BB">
        <w:rPr>
          <w:rFonts w:ascii="Arial" w:eastAsia="Times New Roman" w:hAnsi="Arial" w:cs="Arial"/>
          <w:color w:val="333333"/>
          <w:sz w:val="32"/>
          <w:szCs w:val="32"/>
        </w:rPr>
        <w:t xml:space="preserve">     The third chapter talk</w:t>
      </w:r>
      <w:r w:rsidR="0052652C">
        <w:rPr>
          <w:rFonts w:ascii="Arial" w:eastAsia="Times New Roman" w:hAnsi="Arial" w:cs="Arial"/>
          <w:color w:val="333333"/>
          <w:sz w:val="32"/>
          <w:szCs w:val="32"/>
        </w:rPr>
        <w:t xml:space="preserve">s about </w:t>
      </w:r>
      <w:r w:rsidRPr="00D949F7">
        <w:rPr>
          <w:rFonts w:ascii="Arial" w:eastAsia="Times New Roman" w:hAnsi="Arial" w:cs="Arial"/>
          <w:color w:val="333333"/>
          <w:sz w:val="32"/>
          <w:szCs w:val="32"/>
        </w:rPr>
        <w:t xml:space="preserve"> function of expanding the lesson and analysis </w:t>
      </w:r>
      <w:r w:rsidR="0052652C">
        <w:rPr>
          <w:rFonts w:ascii="Arial" w:eastAsia="Times New Roman" w:hAnsi="Arial" w:cs="Arial"/>
          <w:color w:val="333333"/>
          <w:sz w:val="32"/>
          <w:szCs w:val="32"/>
        </w:rPr>
        <w:t xml:space="preserve">, It contains </w:t>
      </w:r>
      <w:r w:rsidRPr="00D949F7">
        <w:rPr>
          <w:rFonts w:ascii="Arial" w:eastAsia="Times New Roman" w:hAnsi="Arial" w:cs="Arial"/>
          <w:color w:val="333333"/>
          <w:sz w:val="32"/>
          <w:szCs w:val="32"/>
        </w:rPr>
        <w:t xml:space="preserve"> the entrance and three sections</w:t>
      </w:r>
      <w:r w:rsidR="00A1188D">
        <w:rPr>
          <w:rFonts w:ascii="Arial" w:eastAsia="Times New Roman" w:hAnsi="Arial" w:cs="Arial"/>
          <w:color w:val="333333"/>
          <w:sz w:val="32"/>
          <w:szCs w:val="32"/>
        </w:rPr>
        <w:t xml:space="preserve"> :The </w:t>
      </w:r>
      <w:r w:rsidRPr="00D949F7">
        <w:rPr>
          <w:rFonts w:ascii="Arial" w:eastAsia="Times New Roman" w:hAnsi="Arial" w:cs="Arial"/>
          <w:color w:val="333333"/>
          <w:sz w:val="32"/>
          <w:szCs w:val="32"/>
        </w:rPr>
        <w:t xml:space="preserve"> First </w:t>
      </w:r>
      <w:r w:rsidR="007640F7">
        <w:rPr>
          <w:rFonts w:ascii="Arial" w:eastAsia="Times New Roman" w:hAnsi="Arial" w:cs="Arial"/>
          <w:color w:val="333333"/>
          <w:sz w:val="32"/>
          <w:szCs w:val="32"/>
        </w:rPr>
        <w:t>section</w:t>
      </w:r>
      <w:r w:rsidRPr="00D949F7">
        <w:rPr>
          <w:rFonts w:ascii="Arial" w:eastAsia="Times New Roman" w:hAnsi="Arial" w:cs="Arial"/>
          <w:color w:val="333333"/>
          <w:sz w:val="32"/>
          <w:szCs w:val="32"/>
        </w:rPr>
        <w:t>, includ</w:t>
      </w:r>
      <w:r w:rsidR="007640F7">
        <w:rPr>
          <w:rFonts w:ascii="Arial" w:eastAsia="Times New Roman" w:hAnsi="Arial" w:cs="Arial"/>
          <w:color w:val="333333"/>
          <w:sz w:val="32"/>
          <w:szCs w:val="32"/>
        </w:rPr>
        <w:t xml:space="preserve">es expansion </w:t>
      </w:r>
      <w:r w:rsidRPr="00D949F7">
        <w:rPr>
          <w:rFonts w:ascii="Arial" w:eastAsia="Times New Roman" w:hAnsi="Arial" w:cs="Arial"/>
          <w:color w:val="333333"/>
          <w:sz w:val="32"/>
          <w:szCs w:val="32"/>
        </w:rPr>
        <w:t xml:space="preserve"> for the speaker examined the function expanding in mitigation and Mraat mood and exaggerated, while the second section  deal</w:t>
      </w:r>
      <w:r w:rsidR="00C5421E">
        <w:rPr>
          <w:rFonts w:ascii="Arial" w:eastAsia="Times New Roman" w:hAnsi="Arial" w:cs="Arial"/>
          <w:color w:val="333333"/>
          <w:sz w:val="32"/>
          <w:szCs w:val="32"/>
        </w:rPr>
        <w:t>s</w:t>
      </w:r>
      <w:r w:rsidRPr="00D949F7">
        <w:rPr>
          <w:rFonts w:ascii="Arial" w:eastAsia="Times New Roman" w:hAnsi="Arial" w:cs="Arial"/>
          <w:color w:val="333333"/>
          <w:sz w:val="32"/>
          <w:szCs w:val="32"/>
        </w:rPr>
        <w:t xml:space="preserve"> with the function expanding to the text linguistic represents the formation of abstractions and provide a wide range in front of the speaker and taking into account the interval Quran and the establishment of weight and poetic, while the third section  deal</w:t>
      </w:r>
      <w:r w:rsidR="00A75C30">
        <w:rPr>
          <w:rFonts w:ascii="Arial" w:eastAsia="Times New Roman" w:hAnsi="Arial" w:cs="Arial"/>
          <w:color w:val="333333"/>
          <w:sz w:val="32"/>
          <w:szCs w:val="32"/>
        </w:rPr>
        <w:t>s</w:t>
      </w:r>
      <w:r w:rsidRPr="00D949F7">
        <w:rPr>
          <w:rFonts w:ascii="Arial" w:eastAsia="Times New Roman" w:hAnsi="Arial" w:cs="Arial"/>
          <w:color w:val="333333"/>
          <w:sz w:val="32"/>
          <w:szCs w:val="32"/>
        </w:rPr>
        <w:t xml:space="preserve"> with the functions of </w:t>
      </w:r>
      <w:r w:rsidR="00A75C30">
        <w:rPr>
          <w:rFonts w:ascii="Arial" w:eastAsia="Times New Roman" w:hAnsi="Arial" w:cs="Arial"/>
          <w:color w:val="333333"/>
          <w:sz w:val="32"/>
          <w:szCs w:val="32"/>
        </w:rPr>
        <w:t>expansion</w:t>
      </w:r>
      <w:r w:rsidRPr="00D949F7">
        <w:rPr>
          <w:rFonts w:ascii="Arial" w:eastAsia="Times New Roman" w:hAnsi="Arial" w:cs="Arial"/>
          <w:color w:val="333333"/>
          <w:sz w:val="32"/>
          <w:szCs w:val="32"/>
        </w:rPr>
        <w:t xml:space="preserve"> for Samau, which was to leave the repetition and surprise.</w:t>
      </w:r>
    </w:p>
    <w:p w:rsidR="00123E2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r>
      <w:r w:rsidR="00123E2F">
        <w:rPr>
          <w:rFonts w:ascii="Arial" w:eastAsia="Times New Roman" w:hAnsi="Arial" w:cs="Arial"/>
          <w:color w:val="333333"/>
          <w:sz w:val="32"/>
          <w:szCs w:val="32"/>
        </w:rPr>
        <w:t xml:space="preserve">     </w:t>
      </w:r>
      <w:r w:rsidRPr="00D949F7">
        <w:rPr>
          <w:rFonts w:ascii="Arial" w:eastAsia="Times New Roman" w:hAnsi="Arial" w:cs="Arial"/>
          <w:color w:val="333333"/>
          <w:sz w:val="32"/>
          <w:szCs w:val="32"/>
        </w:rPr>
        <w:t>Then ended set of results, and seal a range of sources and references.</w:t>
      </w:r>
    </w:p>
    <w:p w:rsidR="006D314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r>
      <w:r w:rsidR="00123E2F">
        <w:rPr>
          <w:rFonts w:ascii="Arial" w:eastAsia="Times New Roman" w:hAnsi="Arial" w:cs="Arial"/>
          <w:color w:val="333333"/>
          <w:sz w:val="32"/>
          <w:szCs w:val="32"/>
        </w:rPr>
        <w:t xml:space="preserve">     </w:t>
      </w:r>
      <w:r w:rsidRPr="00D949F7">
        <w:rPr>
          <w:rFonts w:ascii="Arial" w:eastAsia="Times New Roman" w:hAnsi="Arial" w:cs="Arial"/>
          <w:color w:val="333333"/>
          <w:sz w:val="32"/>
          <w:szCs w:val="32"/>
        </w:rPr>
        <w:t>On the search to reach a set of results, notably Kanmn</w:t>
      </w:r>
      <w:r w:rsidRPr="00D949F7">
        <w:rPr>
          <w:rFonts w:ascii="Arial" w:eastAsia="Times New Roman" w:hAnsi="Arial" w:cs="Arial"/>
          <w:color w:val="333333"/>
          <w:sz w:val="32"/>
          <w:szCs w:val="32"/>
        </w:rPr>
        <w:br/>
        <w:t>1 - ranged from widening the concept of the Arabs in the two areas, one between the broad language is intended portability for flexibility, and the other limited means to depart from the rule and under</w:t>
      </w:r>
      <w:r w:rsidR="006D314F">
        <w:rPr>
          <w:rFonts w:ascii="Arial" w:eastAsia="Times New Roman" w:hAnsi="Arial" w:cs="Arial"/>
          <w:color w:val="333333"/>
          <w:sz w:val="32"/>
          <w:szCs w:val="32"/>
        </w:rPr>
        <w:t xml:space="preserve"> the terms of the positions. </w:t>
      </w:r>
    </w:p>
    <w:p w:rsidR="006D314F" w:rsidRDefault="007E7E36" w:rsidP="00E6043A">
      <w:pPr>
        <w:shd w:val="clear" w:color="auto" w:fill="FFFFFF"/>
        <w:bidi w:val="0"/>
        <w:spacing w:line="240" w:lineRule="auto"/>
        <w:ind w:firstLine="0"/>
        <w:jc w:val="both"/>
        <w:rPr>
          <w:rFonts w:ascii="Arial" w:eastAsia="Times New Roman" w:hAnsi="Arial" w:cs="Arial"/>
          <w:color w:val="333333"/>
          <w:sz w:val="32"/>
          <w:szCs w:val="32"/>
        </w:rPr>
      </w:pPr>
      <w:r w:rsidRPr="00D949F7">
        <w:rPr>
          <w:rFonts w:ascii="Arial" w:eastAsia="Times New Roman" w:hAnsi="Arial" w:cs="Arial"/>
          <w:color w:val="333333"/>
          <w:sz w:val="32"/>
          <w:szCs w:val="32"/>
        </w:rPr>
        <w:br/>
        <w:t xml:space="preserve">2 - </w:t>
      </w:r>
      <w:r w:rsidR="00EF00E7" w:rsidRPr="00D949F7">
        <w:rPr>
          <w:rFonts w:ascii="Arial" w:eastAsia="Times New Roman" w:hAnsi="Arial" w:cs="Arial"/>
          <w:color w:val="333333"/>
          <w:sz w:val="32"/>
          <w:szCs w:val="32"/>
        </w:rPr>
        <w:t>Focused</w:t>
      </w:r>
      <w:r w:rsidRPr="00D949F7">
        <w:rPr>
          <w:rFonts w:ascii="Arial" w:eastAsia="Times New Roman" w:hAnsi="Arial" w:cs="Arial"/>
          <w:color w:val="333333"/>
          <w:sz w:val="32"/>
          <w:szCs w:val="32"/>
        </w:rPr>
        <w:t xml:space="preserve"> on methods of widening the audio </w:t>
      </w:r>
      <w:r w:rsidR="00EF00E7" w:rsidRPr="00D949F7">
        <w:rPr>
          <w:rFonts w:ascii="Arial" w:eastAsia="Times New Roman" w:hAnsi="Arial" w:cs="Arial"/>
          <w:color w:val="333333"/>
          <w:sz w:val="32"/>
          <w:szCs w:val="32"/>
        </w:rPr>
        <w:t>level,</w:t>
      </w:r>
      <w:r w:rsidRPr="00D949F7">
        <w:rPr>
          <w:rFonts w:ascii="Arial" w:eastAsia="Times New Roman" w:hAnsi="Arial" w:cs="Arial"/>
          <w:color w:val="333333"/>
          <w:sz w:val="32"/>
          <w:szCs w:val="32"/>
        </w:rPr>
        <w:t xml:space="preserve"> semantic level and receded in the morphological and compositional level.</w:t>
      </w:r>
    </w:p>
    <w:p w:rsidR="007E7E36" w:rsidRPr="00D949F7" w:rsidRDefault="007E7E36" w:rsidP="00E6043A">
      <w:pPr>
        <w:shd w:val="clear" w:color="auto" w:fill="FFFFFF"/>
        <w:bidi w:val="0"/>
        <w:spacing w:line="240" w:lineRule="auto"/>
        <w:ind w:firstLine="0"/>
        <w:jc w:val="both"/>
        <w:rPr>
          <w:rFonts w:ascii="Arial" w:eastAsia="Times New Roman" w:hAnsi="Arial" w:cs="Arial"/>
          <w:color w:val="888888"/>
          <w:sz w:val="32"/>
          <w:szCs w:val="32"/>
        </w:rPr>
      </w:pPr>
      <w:r w:rsidRPr="00D949F7">
        <w:rPr>
          <w:rFonts w:ascii="Arial" w:eastAsia="Times New Roman" w:hAnsi="Arial" w:cs="Arial"/>
          <w:color w:val="333333"/>
          <w:sz w:val="32"/>
          <w:szCs w:val="32"/>
        </w:rPr>
        <w:br/>
        <w:t>3 formed the function of interest sender of the functions of the afterlife was followed by expanding the function listener care, then the function of the care of the text at the bottom of those functions and</w:t>
      </w:r>
      <w:r w:rsidR="00E6043A">
        <w:rPr>
          <w:rFonts w:ascii="Arial" w:eastAsia="Times New Roman" w:hAnsi="Arial" w:cs="Arial"/>
          <w:color w:val="333333"/>
          <w:sz w:val="32"/>
          <w:szCs w:val="32"/>
        </w:rPr>
        <w:t xml:space="preserve"> this is a</w:t>
      </w:r>
      <w:r w:rsidRPr="00D949F7">
        <w:rPr>
          <w:rFonts w:ascii="Arial" w:eastAsia="Times New Roman" w:hAnsi="Arial" w:cs="Arial"/>
          <w:color w:val="333333"/>
          <w:sz w:val="32"/>
          <w:szCs w:val="32"/>
        </w:rPr>
        <w:t xml:space="preserve"> clear reference in the text Alai ext lexical quite the opposite of poetic texts.</w:t>
      </w:r>
    </w:p>
    <w:p w:rsidR="006D0E2E" w:rsidRPr="00D949F7" w:rsidRDefault="006D0E2E" w:rsidP="00E6043A">
      <w:pPr>
        <w:jc w:val="both"/>
        <w:rPr>
          <w:sz w:val="32"/>
          <w:szCs w:val="32"/>
          <w:rtl/>
          <w:lang w:bidi="ar-IQ"/>
        </w:rPr>
      </w:pPr>
    </w:p>
    <w:sectPr w:rsidR="006D0E2E" w:rsidRPr="00D949F7" w:rsidSect="00287A1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04" w:rsidRDefault="00D13E04" w:rsidP="00B1095E">
      <w:pPr>
        <w:spacing w:line="240" w:lineRule="auto"/>
      </w:pPr>
      <w:r>
        <w:separator/>
      </w:r>
    </w:p>
  </w:endnote>
  <w:endnote w:type="continuationSeparator" w:id="1">
    <w:p w:rsidR="00D13E04" w:rsidRDefault="00D13E04" w:rsidP="00B109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5E" w:rsidRDefault="00E25ED9" w:rsidP="00B3104C">
    <w:pPr>
      <w:pStyle w:val="Footer"/>
      <w:ind w:firstLine="0"/>
      <w:jc w:val="center"/>
      <w:rPr>
        <w:lang w:bidi="ar-IQ"/>
      </w:rPr>
    </w:pPr>
    <w:r>
      <w:rPr>
        <w:rtl/>
        <w:lang w:bidi="ar-IQ"/>
      </w:rPr>
      <w:fldChar w:fldCharType="begin"/>
    </w:r>
    <w:r w:rsidR="00B3104C">
      <w:rPr>
        <w:rtl/>
        <w:lang w:bidi="ar-IQ"/>
      </w:rPr>
      <w:instrText xml:space="preserve"> </w:instrText>
    </w:r>
    <w:r w:rsidR="00B3104C">
      <w:rPr>
        <w:lang w:bidi="ar-IQ"/>
      </w:rPr>
      <w:instrText>PAGE  \* ALPHABETIC  \* MERGEFORMAT</w:instrText>
    </w:r>
    <w:r w:rsidR="00B3104C">
      <w:rPr>
        <w:rtl/>
        <w:lang w:bidi="ar-IQ"/>
      </w:rPr>
      <w:instrText xml:space="preserve"> </w:instrText>
    </w:r>
    <w:r>
      <w:rPr>
        <w:rtl/>
        <w:lang w:bidi="ar-IQ"/>
      </w:rPr>
      <w:fldChar w:fldCharType="separate"/>
    </w:r>
    <w:r w:rsidR="00EF00E7">
      <w:rPr>
        <w:noProof/>
        <w:lang w:bidi="ar-IQ"/>
      </w:rPr>
      <w:t>A</w:t>
    </w:r>
    <w:r>
      <w:rPr>
        <w:rtl/>
        <w:lang w:bidi="ar-IQ"/>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04" w:rsidRDefault="00D13E04" w:rsidP="00B1095E">
      <w:pPr>
        <w:spacing w:line="240" w:lineRule="auto"/>
      </w:pPr>
      <w:r>
        <w:separator/>
      </w:r>
    </w:p>
  </w:footnote>
  <w:footnote w:type="continuationSeparator" w:id="1">
    <w:p w:rsidR="00D13E04" w:rsidRDefault="00D13E04" w:rsidP="00B109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w:hdrShapeDefaults>
  <w:footnotePr>
    <w:footnote w:id="0"/>
    <w:footnote w:id="1"/>
  </w:footnotePr>
  <w:endnotePr>
    <w:endnote w:id="0"/>
    <w:endnote w:id="1"/>
  </w:endnotePr>
  <w:compat/>
  <w:rsids>
    <w:rsidRoot w:val="007E7E36"/>
    <w:rsid w:val="00004AC2"/>
    <w:rsid w:val="00004E10"/>
    <w:rsid w:val="0002784A"/>
    <w:rsid w:val="00027D23"/>
    <w:rsid w:val="000511DA"/>
    <w:rsid w:val="00056896"/>
    <w:rsid w:val="00094D55"/>
    <w:rsid w:val="000A16ED"/>
    <w:rsid w:val="000A687E"/>
    <w:rsid w:val="000B344C"/>
    <w:rsid w:val="000B4F6A"/>
    <w:rsid w:val="000B570B"/>
    <w:rsid w:val="000E1006"/>
    <w:rsid w:val="000F326E"/>
    <w:rsid w:val="00105243"/>
    <w:rsid w:val="00117247"/>
    <w:rsid w:val="00117357"/>
    <w:rsid w:val="00123E2F"/>
    <w:rsid w:val="00125BFF"/>
    <w:rsid w:val="00127A5C"/>
    <w:rsid w:val="001328D3"/>
    <w:rsid w:val="00150350"/>
    <w:rsid w:val="00150FEF"/>
    <w:rsid w:val="00157749"/>
    <w:rsid w:val="001656F0"/>
    <w:rsid w:val="00181C53"/>
    <w:rsid w:val="00185271"/>
    <w:rsid w:val="001957E3"/>
    <w:rsid w:val="001F5787"/>
    <w:rsid w:val="00202E79"/>
    <w:rsid w:val="002115FD"/>
    <w:rsid w:val="002124D9"/>
    <w:rsid w:val="0022482C"/>
    <w:rsid w:val="00252F7A"/>
    <w:rsid w:val="00263D02"/>
    <w:rsid w:val="00270BC0"/>
    <w:rsid w:val="00275B4F"/>
    <w:rsid w:val="00287A1B"/>
    <w:rsid w:val="00292176"/>
    <w:rsid w:val="002977CD"/>
    <w:rsid w:val="002D5DC8"/>
    <w:rsid w:val="002D76DE"/>
    <w:rsid w:val="002E2154"/>
    <w:rsid w:val="002F421A"/>
    <w:rsid w:val="002F7221"/>
    <w:rsid w:val="002F7E3E"/>
    <w:rsid w:val="00303C99"/>
    <w:rsid w:val="0031251C"/>
    <w:rsid w:val="00315D73"/>
    <w:rsid w:val="0032163B"/>
    <w:rsid w:val="003311A7"/>
    <w:rsid w:val="0033379E"/>
    <w:rsid w:val="003408E4"/>
    <w:rsid w:val="00343E7D"/>
    <w:rsid w:val="00353CFC"/>
    <w:rsid w:val="003578F1"/>
    <w:rsid w:val="00362F82"/>
    <w:rsid w:val="00363F20"/>
    <w:rsid w:val="003765B2"/>
    <w:rsid w:val="00385E55"/>
    <w:rsid w:val="003908B4"/>
    <w:rsid w:val="00396578"/>
    <w:rsid w:val="003A7FBF"/>
    <w:rsid w:val="003B6CEE"/>
    <w:rsid w:val="003D6704"/>
    <w:rsid w:val="003E0337"/>
    <w:rsid w:val="003E4F75"/>
    <w:rsid w:val="004218DD"/>
    <w:rsid w:val="00434A78"/>
    <w:rsid w:val="004443F0"/>
    <w:rsid w:val="004609C1"/>
    <w:rsid w:val="004727F8"/>
    <w:rsid w:val="00474630"/>
    <w:rsid w:val="00496B5D"/>
    <w:rsid w:val="004A5506"/>
    <w:rsid w:val="004A600A"/>
    <w:rsid w:val="004B4149"/>
    <w:rsid w:val="004E5180"/>
    <w:rsid w:val="004E7A70"/>
    <w:rsid w:val="00524D63"/>
    <w:rsid w:val="00525045"/>
    <w:rsid w:val="0052652C"/>
    <w:rsid w:val="00542DA4"/>
    <w:rsid w:val="00547205"/>
    <w:rsid w:val="00555A00"/>
    <w:rsid w:val="00562C6A"/>
    <w:rsid w:val="005A5216"/>
    <w:rsid w:val="005C4546"/>
    <w:rsid w:val="00601C42"/>
    <w:rsid w:val="00617EDC"/>
    <w:rsid w:val="00623FDF"/>
    <w:rsid w:val="00637A82"/>
    <w:rsid w:val="006423E1"/>
    <w:rsid w:val="00666965"/>
    <w:rsid w:val="006732C1"/>
    <w:rsid w:val="00675ED3"/>
    <w:rsid w:val="00682945"/>
    <w:rsid w:val="006A771F"/>
    <w:rsid w:val="006B0A65"/>
    <w:rsid w:val="006B2623"/>
    <w:rsid w:val="006B2CA8"/>
    <w:rsid w:val="006C5804"/>
    <w:rsid w:val="006C58CE"/>
    <w:rsid w:val="006D0E2E"/>
    <w:rsid w:val="006D314F"/>
    <w:rsid w:val="006E005B"/>
    <w:rsid w:val="006F1109"/>
    <w:rsid w:val="006F627B"/>
    <w:rsid w:val="006F798F"/>
    <w:rsid w:val="007112A1"/>
    <w:rsid w:val="00726DF9"/>
    <w:rsid w:val="00732CE7"/>
    <w:rsid w:val="00746039"/>
    <w:rsid w:val="00753379"/>
    <w:rsid w:val="00754E38"/>
    <w:rsid w:val="00760D25"/>
    <w:rsid w:val="0076144B"/>
    <w:rsid w:val="00762332"/>
    <w:rsid w:val="007640F7"/>
    <w:rsid w:val="0077397D"/>
    <w:rsid w:val="0077587C"/>
    <w:rsid w:val="00775A53"/>
    <w:rsid w:val="00796A60"/>
    <w:rsid w:val="007A5F91"/>
    <w:rsid w:val="007B4092"/>
    <w:rsid w:val="007C09B6"/>
    <w:rsid w:val="007C7C72"/>
    <w:rsid w:val="007E7E36"/>
    <w:rsid w:val="008026C9"/>
    <w:rsid w:val="008438E2"/>
    <w:rsid w:val="00851D37"/>
    <w:rsid w:val="008668E1"/>
    <w:rsid w:val="00890398"/>
    <w:rsid w:val="008977F5"/>
    <w:rsid w:val="008A3DC0"/>
    <w:rsid w:val="008D0F58"/>
    <w:rsid w:val="008D5763"/>
    <w:rsid w:val="008E438F"/>
    <w:rsid w:val="008F7679"/>
    <w:rsid w:val="00900E02"/>
    <w:rsid w:val="00917FDB"/>
    <w:rsid w:val="009244B2"/>
    <w:rsid w:val="009262EA"/>
    <w:rsid w:val="00930E44"/>
    <w:rsid w:val="00947CA7"/>
    <w:rsid w:val="0095604F"/>
    <w:rsid w:val="00956BDE"/>
    <w:rsid w:val="00967CF5"/>
    <w:rsid w:val="00995B53"/>
    <w:rsid w:val="009C186B"/>
    <w:rsid w:val="009D25BB"/>
    <w:rsid w:val="009D53AC"/>
    <w:rsid w:val="009E3C23"/>
    <w:rsid w:val="009E685D"/>
    <w:rsid w:val="009F1DC7"/>
    <w:rsid w:val="009F4DA8"/>
    <w:rsid w:val="00A07F02"/>
    <w:rsid w:val="00A1188D"/>
    <w:rsid w:val="00A23F4D"/>
    <w:rsid w:val="00A634AD"/>
    <w:rsid w:val="00A6463F"/>
    <w:rsid w:val="00A75C30"/>
    <w:rsid w:val="00AA7FE6"/>
    <w:rsid w:val="00AB08D8"/>
    <w:rsid w:val="00AF7AFB"/>
    <w:rsid w:val="00B04292"/>
    <w:rsid w:val="00B1095E"/>
    <w:rsid w:val="00B3104C"/>
    <w:rsid w:val="00B33330"/>
    <w:rsid w:val="00B37946"/>
    <w:rsid w:val="00B4461B"/>
    <w:rsid w:val="00B64781"/>
    <w:rsid w:val="00B733CA"/>
    <w:rsid w:val="00B75997"/>
    <w:rsid w:val="00B91053"/>
    <w:rsid w:val="00B925CC"/>
    <w:rsid w:val="00BD1994"/>
    <w:rsid w:val="00BD5D67"/>
    <w:rsid w:val="00C15339"/>
    <w:rsid w:val="00C15EB7"/>
    <w:rsid w:val="00C44D01"/>
    <w:rsid w:val="00C500B8"/>
    <w:rsid w:val="00C5421E"/>
    <w:rsid w:val="00C56E95"/>
    <w:rsid w:val="00C60A55"/>
    <w:rsid w:val="00C8729F"/>
    <w:rsid w:val="00C93BB2"/>
    <w:rsid w:val="00CA0EE5"/>
    <w:rsid w:val="00CA4448"/>
    <w:rsid w:val="00CD03CE"/>
    <w:rsid w:val="00CD409B"/>
    <w:rsid w:val="00CD414C"/>
    <w:rsid w:val="00CF70EF"/>
    <w:rsid w:val="00D1314E"/>
    <w:rsid w:val="00D13E04"/>
    <w:rsid w:val="00D15A91"/>
    <w:rsid w:val="00D26DC5"/>
    <w:rsid w:val="00D3629B"/>
    <w:rsid w:val="00D4207F"/>
    <w:rsid w:val="00D450B1"/>
    <w:rsid w:val="00D459FC"/>
    <w:rsid w:val="00D52E84"/>
    <w:rsid w:val="00D55313"/>
    <w:rsid w:val="00D71B2F"/>
    <w:rsid w:val="00D7548C"/>
    <w:rsid w:val="00D8183D"/>
    <w:rsid w:val="00D82042"/>
    <w:rsid w:val="00D8624F"/>
    <w:rsid w:val="00D949F7"/>
    <w:rsid w:val="00DA0757"/>
    <w:rsid w:val="00DB25BB"/>
    <w:rsid w:val="00DB6D1B"/>
    <w:rsid w:val="00DD1F05"/>
    <w:rsid w:val="00E10450"/>
    <w:rsid w:val="00E20680"/>
    <w:rsid w:val="00E24361"/>
    <w:rsid w:val="00E25ED9"/>
    <w:rsid w:val="00E33ACC"/>
    <w:rsid w:val="00E6043A"/>
    <w:rsid w:val="00E62736"/>
    <w:rsid w:val="00E63C36"/>
    <w:rsid w:val="00E66D07"/>
    <w:rsid w:val="00EB7A13"/>
    <w:rsid w:val="00ED66BF"/>
    <w:rsid w:val="00EF00E7"/>
    <w:rsid w:val="00EF46DC"/>
    <w:rsid w:val="00F02B4E"/>
    <w:rsid w:val="00F05764"/>
    <w:rsid w:val="00F05E7B"/>
    <w:rsid w:val="00F066AA"/>
    <w:rsid w:val="00F079D4"/>
    <w:rsid w:val="00F15C7B"/>
    <w:rsid w:val="00F22AA2"/>
    <w:rsid w:val="00F32430"/>
    <w:rsid w:val="00F47955"/>
    <w:rsid w:val="00F65AAA"/>
    <w:rsid w:val="00F8185D"/>
    <w:rsid w:val="00F96EA7"/>
    <w:rsid w:val="00FA060F"/>
    <w:rsid w:val="00FB666E"/>
    <w:rsid w:val="00FC52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E7E36"/>
  </w:style>
  <w:style w:type="character" w:customStyle="1" w:styleId="apple-converted-space">
    <w:name w:val="apple-converted-space"/>
    <w:basedOn w:val="DefaultParagraphFont"/>
    <w:rsid w:val="007E7E36"/>
  </w:style>
  <w:style w:type="character" w:styleId="Hyperlink">
    <w:name w:val="Hyperlink"/>
    <w:basedOn w:val="DefaultParagraphFont"/>
    <w:uiPriority w:val="99"/>
    <w:semiHidden/>
    <w:unhideWhenUsed/>
    <w:rsid w:val="007E7E36"/>
    <w:rPr>
      <w:color w:val="0000FF"/>
      <w:u w:val="single"/>
    </w:rPr>
  </w:style>
  <w:style w:type="paragraph" w:styleId="Header">
    <w:name w:val="header"/>
    <w:basedOn w:val="Normal"/>
    <w:link w:val="HeaderChar"/>
    <w:uiPriority w:val="99"/>
    <w:semiHidden/>
    <w:unhideWhenUsed/>
    <w:rsid w:val="00B1095E"/>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B1095E"/>
  </w:style>
  <w:style w:type="paragraph" w:styleId="Footer">
    <w:name w:val="footer"/>
    <w:basedOn w:val="Normal"/>
    <w:link w:val="FooterChar"/>
    <w:uiPriority w:val="99"/>
    <w:semiHidden/>
    <w:unhideWhenUsed/>
    <w:rsid w:val="00B1095E"/>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B1095E"/>
  </w:style>
</w:styles>
</file>

<file path=word/webSettings.xml><?xml version="1.0" encoding="utf-8"?>
<w:webSettings xmlns:r="http://schemas.openxmlformats.org/officeDocument/2006/relationships" xmlns:w="http://schemas.openxmlformats.org/wordprocessingml/2006/main">
  <w:divs>
    <w:div w:id="1468353700">
      <w:bodyDiv w:val="1"/>
      <w:marLeft w:val="0"/>
      <w:marRight w:val="0"/>
      <w:marTop w:val="0"/>
      <w:marBottom w:val="0"/>
      <w:divBdr>
        <w:top w:val="none" w:sz="0" w:space="0" w:color="auto"/>
        <w:left w:val="none" w:sz="0" w:space="0" w:color="auto"/>
        <w:bottom w:val="none" w:sz="0" w:space="0" w:color="auto"/>
        <w:right w:val="none" w:sz="0" w:space="0" w:color="auto"/>
      </w:divBdr>
      <w:divsChild>
        <w:div w:id="679627994">
          <w:marLeft w:val="0"/>
          <w:marRight w:val="0"/>
          <w:marTop w:val="0"/>
          <w:marBottom w:val="0"/>
          <w:divBdr>
            <w:top w:val="single" w:sz="6" w:space="0" w:color="F5F5F5"/>
            <w:left w:val="single" w:sz="6" w:space="0" w:color="F5F5F5"/>
            <w:bottom w:val="single" w:sz="6" w:space="0" w:color="F5F5F5"/>
            <w:right w:val="single" w:sz="6" w:space="0" w:color="F5F5F5"/>
          </w:divBdr>
          <w:divsChild>
            <w:div w:id="700856645">
              <w:marLeft w:val="0"/>
              <w:marRight w:val="0"/>
              <w:marTop w:val="0"/>
              <w:marBottom w:val="0"/>
              <w:divBdr>
                <w:top w:val="none" w:sz="0" w:space="0" w:color="auto"/>
                <w:left w:val="none" w:sz="0" w:space="0" w:color="auto"/>
                <w:bottom w:val="none" w:sz="0" w:space="0" w:color="auto"/>
                <w:right w:val="none" w:sz="0" w:space="0" w:color="auto"/>
              </w:divBdr>
              <w:divsChild>
                <w:div w:id="12512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58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13F2-4746-485F-80AD-11BCB211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471</Words>
  <Characters>2691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11</cp:revision>
  <cp:lastPrinted>2012-05-17T20:37:00Z</cp:lastPrinted>
  <dcterms:created xsi:type="dcterms:W3CDTF">2012-03-24T13:54:00Z</dcterms:created>
  <dcterms:modified xsi:type="dcterms:W3CDTF">2012-05-17T20:38:00Z</dcterms:modified>
</cp:coreProperties>
</file>