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55" w:rsidRPr="008657D6" w:rsidRDefault="005B7319" w:rsidP="008657D6">
      <w:pPr>
        <w:jc w:val="center"/>
        <w:rPr>
          <w:rFonts w:asciiTheme="majorBidi" w:hAnsiTheme="majorBidi" w:cstheme="majorBidi"/>
          <w:b/>
          <w:bCs/>
          <w:sz w:val="36"/>
          <w:szCs w:val="36"/>
        </w:rPr>
      </w:pPr>
      <w:r w:rsidRPr="005B7319">
        <w:rPr>
          <w:rFonts w:asciiTheme="majorBidi" w:hAnsiTheme="majorBidi" w:cstheme="majorBidi"/>
          <w:b/>
          <w:bCs/>
          <w:noProof/>
          <w:sz w:val="40"/>
          <w:szCs w:val="4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175.45pt;margin-top:-10.5pt;width:86.25pt;height:38.25pt;z-index:251658240" fillcolor="#666 [1936]" strokecolor="#666 [1936]" strokeweight="1pt">
            <v:fill color2="#ccc [656]" angle="-45" focus="-50%" type="gradient"/>
            <v:shadow on="t" type="perspective" color="#7f7f7f [1601]" opacity=".5" offset="1pt" offset2="-3pt"/>
            <v:textbox style="mso-next-textbox:#_x0000_s1026">
              <w:txbxContent>
                <w:p w:rsidR="001C16A8" w:rsidRPr="008657D6" w:rsidRDefault="001C16A8">
                  <w:pPr>
                    <w:rPr>
                      <w:b/>
                      <w:bCs/>
                      <w:sz w:val="36"/>
                      <w:szCs w:val="36"/>
                    </w:rPr>
                  </w:pPr>
                  <w:r w:rsidRPr="008657D6">
                    <w:rPr>
                      <w:rFonts w:hint="cs"/>
                      <w:b/>
                      <w:bCs/>
                      <w:sz w:val="36"/>
                      <w:szCs w:val="36"/>
                      <w:rtl/>
                    </w:rPr>
                    <w:t>المستخلص</w:t>
                  </w:r>
                </w:p>
              </w:txbxContent>
            </v:textbox>
            <w10:wrap anchorx="page"/>
          </v:shape>
        </w:pict>
      </w:r>
      <w:r w:rsidR="001C16A8">
        <w:rPr>
          <w:rFonts w:asciiTheme="majorBidi" w:hAnsiTheme="majorBidi" w:cstheme="majorBidi" w:hint="cs"/>
          <w:b/>
          <w:bCs/>
          <w:sz w:val="40"/>
          <w:szCs w:val="40"/>
          <w:rtl/>
        </w:rPr>
        <w:t xml:space="preserve">            </w:t>
      </w:r>
      <w:r w:rsidR="008657D6">
        <w:rPr>
          <w:rFonts w:asciiTheme="majorBidi" w:hAnsiTheme="majorBidi" w:cstheme="majorBidi" w:hint="cs"/>
          <w:b/>
          <w:bCs/>
          <w:sz w:val="40"/>
          <w:szCs w:val="40"/>
          <w:rtl/>
        </w:rPr>
        <w:t xml:space="preserve">       </w:t>
      </w:r>
      <w:r w:rsidR="001C16A8">
        <w:rPr>
          <w:rFonts w:asciiTheme="majorBidi" w:hAnsiTheme="majorBidi" w:cstheme="majorBidi" w:hint="cs"/>
          <w:b/>
          <w:bCs/>
          <w:sz w:val="40"/>
          <w:szCs w:val="40"/>
          <w:rtl/>
        </w:rPr>
        <w:t xml:space="preserve">                   </w:t>
      </w:r>
      <w:r w:rsidR="00271E55" w:rsidRPr="008657D6">
        <w:rPr>
          <w:rFonts w:asciiTheme="majorBidi" w:hAnsiTheme="majorBidi" w:cstheme="majorBidi"/>
          <w:b/>
          <w:bCs/>
          <w:sz w:val="36"/>
          <w:szCs w:val="36"/>
        </w:rPr>
        <w:t>Abstract</w:t>
      </w:r>
    </w:p>
    <w:p w:rsidR="00292DC8" w:rsidRPr="00612151" w:rsidRDefault="00271E55" w:rsidP="005825F3">
      <w:pPr>
        <w:jc w:val="both"/>
        <w:rPr>
          <w:rFonts w:asciiTheme="minorBidi" w:hAnsiTheme="minorBidi"/>
          <w:sz w:val="28"/>
          <w:szCs w:val="28"/>
        </w:rPr>
      </w:pPr>
      <w:r w:rsidRPr="00D01855">
        <w:rPr>
          <w:rFonts w:asciiTheme="majorBidi" w:hAnsiTheme="majorBidi" w:cstheme="majorBidi"/>
          <w:sz w:val="28"/>
          <w:szCs w:val="28"/>
          <w:rtl/>
        </w:rPr>
        <w:t xml:space="preserve">       </w:t>
      </w:r>
      <w:r w:rsidR="005825F3">
        <w:rPr>
          <w:rFonts w:asciiTheme="minorBidi" w:hAnsiTheme="minorBidi" w:hint="cs"/>
          <w:sz w:val="28"/>
          <w:szCs w:val="28"/>
          <w:rtl/>
        </w:rPr>
        <w:t>سعت</w:t>
      </w:r>
      <w:r w:rsidR="00292DC8" w:rsidRPr="00612151">
        <w:rPr>
          <w:rFonts w:asciiTheme="minorBidi" w:hAnsiTheme="minorBidi"/>
          <w:sz w:val="28"/>
          <w:szCs w:val="28"/>
          <w:rtl/>
        </w:rPr>
        <w:t xml:space="preserve"> هذه الدراسة إلى تحديد </w:t>
      </w:r>
      <w:r w:rsidR="00612151" w:rsidRPr="00612151">
        <w:rPr>
          <w:rFonts w:asciiTheme="minorBidi" w:hAnsiTheme="minorBidi"/>
          <w:sz w:val="28"/>
          <w:szCs w:val="28"/>
          <w:rtl/>
        </w:rPr>
        <w:t>أ</w:t>
      </w:r>
      <w:r w:rsidR="00292DC8" w:rsidRPr="00612151">
        <w:rPr>
          <w:rFonts w:asciiTheme="minorBidi" w:hAnsiTheme="minorBidi"/>
          <w:sz w:val="28"/>
          <w:szCs w:val="28"/>
          <w:rtl/>
        </w:rPr>
        <w:t>ثر استراتيجيات المزيج التسويقي في سلوك المستهلك</w:t>
      </w:r>
      <w:r w:rsidR="00D148BC" w:rsidRPr="00612151">
        <w:rPr>
          <w:rFonts w:asciiTheme="minorBidi" w:hAnsiTheme="minorBidi"/>
          <w:sz w:val="28"/>
          <w:szCs w:val="28"/>
          <w:rtl/>
        </w:rPr>
        <w:t xml:space="preserve">، من خلال تطبيقها في معمل الألبسة الرجالية في النجف الاشرف،إذ إن التغير المستمر في حاجات </w:t>
      </w:r>
      <w:r w:rsidR="00536CDE" w:rsidRPr="00612151">
        <w:rPr>
          <w:rFonts w:asciiTheme="minorBidi" w:hAnsiTheme="minorBidi"/>
          <w:sz w:val="28"/>
          <w:szCs w:val="28"/>
          <w:rtl/>
        </w:rPr>
        <w:t>وأذواق</w:t>
      </w:r>
      <w:r w:rsidR="00D148BC" w:rsidRPr="00612151">
        <w:rPr>
          <w:rFonts w:asciiTheme="minorBidi" w:hAnsiTheme="minorBidi"/>
          <w:sz w:val="28"/>
          <w:szCs w:val="28"/>
          <w:rtl/>
        </w:rPr>
        <w:t xml:space="preserve"> المستهلكين،وازدياد حدة المنافسة لكسب </w:t>
      </w:r>
      <w:r w:rsidR="00612151">
        <w:rPr>
          <w:rFonts w:asciiTheme="minorBidi" w:hAnsiTheme="minorBidi" w:hint="cs"/>
          <w:sz w:val="28"/>
          <w:szCs w:val="28"/>
          <w:rtl/>
        </w:rPr>
        <w:t>أ</w:t>
      </w:r>
      <w:r w:rsidR="00D148BC" w:rsidRPr="00612151">
        <w:rPr>
          <w:rFonts w:asciiTheme="minorBidi" w:hAnsiTheme="minorBidi"/>
          <w:sz w:val="28"/>
          <w:szCs w:val="28"/>
          <w:rtl/>
        </w:rPr>
        <w:t xml:space="preserve">كبر عدد ممكن من المستهلكين،مما يولد </w:t>
      </w:r>
      <w:r w:rsidR="00987FB6" w:rsidRPr="00612151">
        <w:rPr>
          <w:rFonts w:asciiTheme="minorBidi" w:hAnsiTheme="minorBidi"/>
          <w:sz w:val="28"/>
          <w:szCs w:val="28"/>
          <w:rtl/>
        </w:rPr>
        <w:t>ضغطا</w:t>
      </w:r>
      <w:r w:rsidR="00612151" w:rsidRPr="00612151">
        <w:rPr>
          <w:rFonts w:asciiTheme="minorBidi" w:hAnsiTheme="minorBidi"/>
          <w:sz w:val="28"/>
          <w:szCs w:val="28"/>
          <w:rtl/>
        </w:rPr>
        <w:t>ً</w:t>
      </w:r>
      <w:r w:rsidR="00987FB6" w:rsidRPr="00612151">
        <w:rPr>
          <w:rFonts w:asciiTheme="minorBidi" w:hAnsiTheme="minorBidi"/>
          <w:sz w:val="28"/>
          <w:szCs w:val="28"/>
          <w:rtl/>
        </w:rPr>
        <w:t xml:space="preserve"> </w:t>
      </w:r>
      <w:r w:rsidR="00D148BC" w:rsidRPr="00612151">
        <w:rPr>
          <w:rFonts w:asciiTheme="minorBidi" w:hAnsiTheme="minorBidi"/>
          <w:sz w:val="28"/>
          <w:szCs w:val="28"/>
          <w:rtl/>
        </w:rPr>
        <w:t xml:space="preserve">على المعمل المبحوث </w:t>
      </w:r>
      <w:r w:rsidR="00987FB6" w:rsidRPr="00612151">
        <w:rPr>
          <w:rFonts w:asciiTheme="minorBidi" w:hAnsiTheme="minorBidi"/>
          <w:sz w:val="28"/>
          <w:szCs w:val="28"/>
          <w:rtl/>
        </w:rPr>
        <w:t>تجعله يدرك</w:t>
      </w:r>
      <w:r w:rsidR="00D148BC" w:rsidRPr="00612151">
        <w:rPr>
          <w:rFonts w:asciiTheme="minorBidi" w:hAnsiTheme="minorBidi"/>
          <w:sz w:val="28"/>
          <w:szCs w:val="28"/>
          <w:rtl/>
        </w:rPr>
        <w:t xml:space="preserve"> أهمية تعزيز استراتيجيات المزيج التسويقي متمثلا</w:t>
      </w:r>
      <w:r w:rsidR="00612151" w:rsidRPr="00612151">
        <w:rPr>
          <w:rFonts w:asciiTheme="minorBidi" w:hAnsiTheme="minorBidi"/>
          <w:sz w:val="28"/>
          <w:szCs w:val="28"/>
          <w:rtl/>
        </w:rPr>
        <w:t>ً</w:t>
      </w:r>
      <w:r w:rsidR="00D148BC" w:rsidRPr="00612151">
        <w:rPr>
          <w:rFonts w:asciiTheme="minorBidi" w:hAnsiTheme="minorBidi"/>
          <w:sz w:val="28"/>
          <w:szCs w:val="28"/>
          <w:rtl/>
        </w:rPr>
        <w:t xml:space="preserve"> بمتغيراته (إستراتيجية المنتج،</w:t>
      </w:r>
      <w:r w:rsidR="00612151" w:rsidRPr="00612151">
        <w:rPr>
          <w:rFonts w:asciiTheme="minorBidi" w:hAnsiTheme="minorBidi"/>
          <w:sz w:val="28"/>
          <w:szCs w:val="28"/>
          <w:rtl/>
        </w:rPr>
        <w:t>إستراتيجية السعر</w:t>
      </w:r>
      <w:r w:rsidR="00D148BC" w:rsidRPr="00612151">
        <w:rPr>
          <w:rFonts w:asciiTheme="minorBidi" w:hAnsiTheme="minorBidi"/>
          <w:sz w:val="28"/>
          <w:szCs w:val="28"/>
          <w:rtl/>
        </w:rPr>
        <w:t>،إستراتيجية الترويج،</w:t>
      </w:r>
      <w:r w:rsidR="00983D17">
        <w:rPr>
          <w:rFonts w:asciiTheme="minorBidi" w:hAnsiTheme="minorBidi" w:hint="cs"/>
          <w:sz w:val="28"/>
          <w:szCs w:val="28"/>
          <w:rtl/>
        </w:rPr>
        <w:t>و</w:t>
      </w:r>
      <w:r w:rsidR="00D148BC" w:rsidRPr="00612151">
        <w:rPr>
          <w:rFonts w:asciiTheme="minorBidi" w:hAnsiTheme="minorBidi"/>
          <w:sz w:val="28"/>
          <w:szCs w:val="28"/>
          <w:rtl/>
        </w:rPr>
        <w:t>إستراتيجية التوزيع)،</w:t>
      </w:r>
      <w:r w:rsidR="00983D17">
        <w:rPr>
          <w:rFonts w:asciiTheme="minorBidi" w:hAnsiTheme="minorBidi" w:hint="cs"/>
          <w:sz w:val="28"/>
          <w:szCs w:val="28"/>
          <w:rtl/>
        </w:rPr>
        <w:t xml:space="preserve">مقابل </w:t>
      </w:r>
      <w:r w:rsidR="00D148BC" w:rsidRPr="00612151">
        <w:rPr>
          <w:rFonts w:asciiTheme="minorBidi" w:hAnsiTheme="minorBidi"/>
          <w:sz w:val="28"/>
          <w:szCs w:val="28"/>
          <w:rtl/>
        </w:rPr>
        <w:t>سلوك المستهلك متمثلا</w:t>
      </w:r>
      <w:r w:rsidR="00612151" w:rsidRPr="00612151">
        <w:rPr>
          <w:rFonts w:asciiTheme="minorBidi" w:hAnsiTheme="minorBidi"/>
          <w:sz w:val="28"/>
          <w:szCs w:val="28"/>
          <w:rtl/>
        </w:rPr>
        <w:t>ً</w:t>
      </w:r>
      <w:r w:rsidR="00D148BC" w:rsidRPr="00612151">
        <w:rPr>
          <w:rFonts w:asciiTheme="minorBidi" w:hAnsiTheme="minorBidi"/>
          <w:sz w:val="28"/>
          <w:szCs w:val="28"/>
          <w:rtl/>
        </w:rPr>
        <w:t xml:space="preserve"> بمتغيراته(الدوافع ،الإدراك ،التعلم،</w:t>
      </w:r>
      <w:r w:rsidR="00983D17">
        <w:rPr>
          <w:rFonts w:asciiTheme="minorBidi" w:hAnsiTheme="minorBidi" w:hint="cs"/>
          <w:sz w:val="28"/>
          <w:szCs w:val="28"/>
          <w:rtl/>
        </w:rPr>
        <w:t>و</w:t>
      </w:r>
      <w:r w:rsidR="00D148BC" w:rsidRPr="00612151">
        <w:rPr>
          <w:rFonts w:asciiTheme="minorBidi" w:hAnsiTheme="minorBidi"/>
          <w:sz w:val="28"/>
          <w:szCs w:val="28"/>
          <w:rtl/>
        </w:rPr>
        <w:t>الاتجاهات).</w:t>
      </w:r>
    </w:p>
    <w:p w:rsidR="00271E55" w:rsidRPr="00612151" w:rsidRDefault="00612151" w:rsidP="00AE1CAE">
      <w:pPr>
        <w:jc w:val="both"/>
        <w:rPr>
          <w:rFonts w:asciiTheme="minorBidi" w:hAnsiTheme="minorBidi"/>
          <w:sz w:val="28"/>
          <w:szCs w:val="28"/>
          <w:rtl/>
        </w:rPr>
      </w:pPr>
      <w:r w:rsidRPr="00612151">
        <w:rPr>
          <w:rFonts w:asciiTheme="minorBidi" w:hAnsiTheme="minorBidi"/>
          <w:sz w:val="28"/>
          <w:szCs w:val="28"/>
          <w:rtl/>
        </w:rPr>
        <w:t xml:space="preserve">    </w:t>
      </w:r>
      <w:r w:rsidR="00271E55" w:rsidRPr="00612151">
        <w:rPr>
          <w:rFonts w:asciiTheme="minorBidi" w:hAnsiTheme="minorBidi"/>
          <w:sz w:val="28"/>
          <w:szCs w:val="28"/>
          <w:rtl/>
        </w:rPr>
        <w:t>كما تسعى هذه الدراسة إلى تحقيق الأهداف الآتية :-</w:t>
      </w:r>
    </w:p>
    <w:p w:rsidR="00271E55" w:rsidRPr="00612151" w:rsidRDefault="00271E55" w:rsidP="00AE1CAE">
      <w:pPr>
        <w:pStyle w:val="a3"/>
        <w:numPr>
          <w:ilvl w:val="0"/>
          <w:numId w:val="1"/>
        </w:numPr>
        <w:jc w:val="both"/>
        <w:rPr>
          <w:rFonts w:asciiTheme="minorBidi" w:hAnsiTheme="minorBidi"/>
          <w:sz w:val="28"/>
          <w:szCs w:val="28"/>
        </w:rPr>
      </w:pPr>
      <w:r w:rsidRPr="00612151">
        <w:rPr>
          <w:rFonts w:asciiTheme="minorBidi" w:hAnsiTheme="minorBidi"/>
          <w:sz w:val="28"/>
          <w:szCs w:val="28"/>
          <w:rtl/>
        </w:rPr>
        <w:t>معرفة مدى اهتمام الم</w:t>
      </w:r>
      <w:r w:rsidR="007557FF" w:rsidRPr="00612151">
        <w:rPr>
          <w:rFonts w:asciiTheme="minorBidi" w:hAnsiTheme="minorBidi"/>
          <w:sz w:val="28"/>
          <w:szCs w:val="28"/>
          <w:rtl/>
        </w:rPr>
        <w:t>عمل</w:t>
      </w:r>
      <w:r w:rsidRPr="00612151">
        <w:rPr>
          <w:rFonts w:asciiTheme="minorBidi" w:hAnsiTheme="minorBidi"/>
          <w:sz w:val="28"/>
          <w:szCs w:val="28"/>
          <w:rtl/>
        </w:rPr>
        <w:t xml:space="preserve"> المبحوث ب</w:t>
      </w:r>
      <w:r w:rsidR="007557FF" w:rsidRPr="00612151">
        <w:rPr>
          <w:rFonts w:asciiTheme="minorBidi" w:hAnsiTheme="minorBidi"/>
          <w:sz w:val="28"/>
          <w:szCs w:val="28"/>
          <w:rtl/>
        </w:rPr>
        <w:t>استراتيجيات المزيج التسويقي</w:t>
      </w:r>
      <w:r w:rsidRPr="00612151">
        <w:rPr>
          <w:rFonts w:asciiTheme="minorBidi" w:hAnsiTheme="minorBidi"/>
          <w:sz w:val="28"/>
          <w:szCs w:val="28"/>
          <w:rtl/>
        </w:rPr>
        <w:t>.</w:t>
      </w:r>
    </w:p>
    <w:p w:rsidR="00271E55" w:rsidRPr="00612151" w:rsidRDefault="007557FF" w:rsidP="00AE1CAE">
      <w:pPr>
        <w:pStyle w:val="a3"/>
        <w:numPr>
          <w:ilvl w:val="0"/>
          <w:numId w:val="1"/>
        </w:numPr>
        <w:jc w:val="both"/>
        <w:rPr>
          <w:rFonts w:asciiTheme="minorBidi" w:hAnsiTheme="minorBidi"/>
          <w:sz w:val="28"/>
          <w:szCs w:val="28"/>
        </w:rPr>
      </w:pPr>
      <w:r w:rsidRPr="00612151">
        <w:rPr>
          <w:rFonts w:asciiTheme="minorBidi" w:hAnsiTheme="minorBidi"/>
          <w:sz w:val="28"/>
          <w:szCs w:val="28"/>
          <w:rtl/>
        </w:rPr>
        <w:t>دراسة الواقع الفعلي للمعمل المبحوث ووضع الحلول والمعالجات من خلال ما توصلت إليه من نتائج</w:t>
      </w:r>
      <w:r w:rsidR="00271E55" w:rsidRPr="00612151">
        <w:rPr>
          <w:rFonts w:asciiTheme="minorBidi" w:hAnsiTheme="minorBidi"/>
          <w:sz w:val="28"/>
          <w:szCs w:val="28"/>
          <w:rtl/>
        </w:rPr>
        <w:t xml:space="preserve"> .</w:t>
      </w:r>
    </w:p>
    <w:p w:rsidR="00C83A8A" w:rsidRPr="00612151" w:rsidRDefault="00271E55" w:rsidP="00AE1CAE">
      <w:pPr>
        <w:pStyle w:val="a3"/>
        <w:numPr>
          <w:ilvl w:val="0"/>
          <w:numId w:val="1"/>
        </w:numPr>
        <w:jc w:val="both"/>
        <w:rPr>
          <w:rFonts w:asciiTheme="minorBidi" w:hAnsiTheme="minorBidi"/>
          <w:sz w:val="28"/>
          <w:szCs w:val="28"/>
          <w:rtl/>
        </w:rPr>
      </w:pPr>
      <w:r w:rsidRPr="00612151">
        <w:rPr>
          <w:rFonts w:asciiTheme="minorBidi" w:hAnsiTheme="minorBidi"/>
          <w:sz w:val="28"/>
          <w:szCs w:val="28"/>
          <w:rtl/>
        </w:rPr>
        <w:t xml:space="preserve">تحديد </w:t>
      </w:r>
      <w:r w:rsidR="00524C38" w:rsidRPr="00612151">
        <w:rPr>
          <w:rFonts w:asciiTheme="minorBidi" w:hAnsiTheme="minorBidi"/>
          <w:sz w:val="28"/>
          <w:szCs w:val="28"/>
          <w:rtl/>
        </w:rPr>
        <w:t xml:space="preserve">علاقات الارتباط </w:t>
      </w:r>
      <w:r w:rsidR="00EC6EE9" w:rsidRPr="00612151">
        <w:rPr>
          <w:rFonts w:asciiTheme="minorBidi" w:hAnsiTheme="minorBidi"/>
          <w:sz w:val="28"/>
          <w:szCs w:val="28"/>
          <w:rtl/>
        </w:rPr>
        <w:t>والأثر</w:t>
      </w:r>
      <w:r w:rsidR="00987FB6" w:rsidRPr="00612151">
        <w:rPr>
          <w:rFonts w:asciiTheme="minorBidi" w:hAnsiTheme="minorBidi"/>
          <w:sz w:val="28"/>
          <w:szCs w:val="28"/>
          <w:rtl/>
        </w:rPr>
        <w:t xml:space="preserve"> </w:t>
      </w:r>
      <w:r w:rsidR="00524C38" w:rsidRPr="00612151">
        <w:rPr>
          <w:rFonts w:asciiTheme="minorBidi" w:hAnsiTheme="minorBidi"/>
          <w:sz w:val="28"/>
          <w:szCs w:val="28"/>
          <w:rtl/>
        </w:rPr>
        <w:t>بين</w:t>
      </w:r>
      <w:r w:rsidRPr="00612151">
        <w:rPr>
          <w:rFonts w:asciiTheme="minorBidi" w:hAnsiTheme="minorBidi"/>
          <w:sz w:val="28"/>
          <w:szCs w:val="28"/>
          <w:rtl/>
        </w:rPr>
        <w:t xml:space="preserve"> </w:t>
      </w:r>
      <w:r w:rsidR="007557FF" w:rsidRPr="00612151">
        <w:rPr>
          <w:rFonts w:asciiTheme="minorBidi" w:hAnsiTheme="minorBidi"/>
          <w:sz w:val="28"/>
          <w:szCs w:val="28"/>
          <w:rtl/>
        </w:rPr>
        <w:t>استراتيجيات المزيج التسويقي</w:t>
      </w:r>
      <w:r w:rsidRPr="00612151">
        <w:rPr>
          <w:rFonts w:asciiTheme="minorBidi" w:hAnsiTheme="minorBidi"/>
          <w:sz w:val="28"/>
          <w:szCs w:val="28"/>
          <w:rtl/>
        </w:rPr>
        <w:t xml:space="preserve"> </w:t>
      </w:r>
      <w:r w:rsidR="00524C38" w:rsidRPr="00612151">
        <w:rPr>
          <w:rFonts w:asciiTheme="minorBidi" w:hAnsiTheme="minorBidi"/>
          <w:sz w:val="28"/>
          <w:szCs w:val="28"/>
          <w:rtl/>
        </w:rPr>
        <w:t>و</w:t>
      </w:r>
      <w:r w:rsidRPr="00612151">
        <w:rPr>
          <w:rFonts w:asciiTheme="minorBidi" w:hAnsiTheme="minorBidi"/>
          <w:sz w:val="28"/>
          <w:szCs w:val="28"/>
          <w:rtl/>
        </w:rPr>
        <w:t xml:space="preserve"> </w:t>
      </w:r>
      <w:r w:rsidR="007557FF" w:rsidRPr="00612151">
        <w:rPr>
          <w:rFonts w:asciiTheme="minorBidi" w:hAnsiTheme="minorBidi"/>
          <w:sz w:val="28"/>
          <w:szCs w:val="28"/>
          <w:rtl/>
        </w:rPr>
        <w:t>سلوك المستهلك</w:t>
      </w:r>
      <w:r w:rsidRPr="00612151">
        <w:rPr>
          <w:rFonts w:asciiTheme="minorBidi" w:hAnsiTheme="minorBidi"/>
          <w:sz w:val="28"/>
          <w:szCs w:val="28"/>
          <w:rtl/>
        </w:rPr>
        <w:t xml:space="preserve"> في الم</w:t>
      </w:r>
      <w:r w:rsidR="007557FF" w:rsidRPr="00612151">
        <w:rPr>
          <w:rFonts w:asciiTheme="minorBidi" w:hAnsiTheme="minorBidi"/>
          <w:sz w:val="28"/>
          <w:szCs w:val="28"/>
          <w:rtl/>
        </w:rPr>
        <w:t>عمل</w:t>
      </w:r>
      <w:r w:rsidRPr="00612151">
        <w:rPr>
          <w:rFonts w:asciiTheme="minorBidi" w:hAnsiTheme="minorBidi"/>
          <w:sz w:val="28"/>
          <w:szCs w:val="28"/>
          <w:rtl/>
        </w:rPr>
        <w:t xml:space="preserve"> المبحوث .</w:t>
      </w:r>
      <w:r w:rsidR="002E196C" w:rsidRPr="00612151">
        <w:rPr>
          <w:rFonts w:asciiTheme="minorBidi" w:eastAsia="Times New Roman" w:hAnsiTheme="minorBidi"/>
          <w:rtl/>
          <w:lang w:bidi="ar-IQ"/>
        </w:rPr>
        <w:t xml:space="preserve"> </w:t>
      </w:r>
    </w:p>
    <w:p w:rsidR="00271E55" w:rsidRPr="00612151" w:rsidRDefault="00271E55" w:rsidP="00AE5074">
      <w:pPr>
        <w:jc w:val="both"/>
        <w:rPr>
          <w:rFonts w:asciiTheme="minorBidi" w:hAnsiTheme="minorBidi"/>
          <w:sz w:val="28"/>
          <w:szCs w:val="28"/>
          <w:rtl/>
        </w:rPr>
      </w:pPr>
      <w:r w:rsidRPr="00612151">
        <w:rPr>
          <w:rFonts w:asciiTheme="minorBidi" w:hAnsiTheme="minorBidi"/>
          <w:sz w:val="28"/>
          <w:szCs w:val="28"/>
          <w:rtl/>
        </w:rPr>
        <w:t xml:space="preserve">ولغرض تحقيق أهداف الدراسة تم وضع </w:t>
      </w:r>
      <w:r w:rsidR="00987FB6" w:rsidRPr="00612151">
        <w:rPr>
          <w:rFonts w:asciiTheme="minorBidi" w:hAnsiTheme="minorBidi"/>
          <w:sz w:val="28"/>
          <w:szCs w:val="28"/>
          <w:rtl/>
        </w:rPr>
        <w:t>مخططا</w:t>
      </w:r>
      <w:r w:rsidR="00552FC5" w:rsidRPr="00612151">
        <w:rPr>
          <w:rFonts w:asciiTheme="minorBidi" w:hAnsiTheme="minorBidi"/>
          <w:sz w:val="28"/>
          <w:szCs w:val="28"/>
          <w:rtl/>
        </w:rPr>
        <w:t>ً</w:t>
      </w:r>
      <w:r w:rsidRPr="00612151">
        <w:rPr>
          <w:rFonts w:asciiTheme="minorBidi" w:hAnsiTheme="minorBidi"/>
          <w:sz w:val="28"/>
          <w:szCs w:val="28"/>
          <w:rtl/>
        </w:rPr>
        <w:t xml:space="preserve"> فرضياً يحدد طبيعة العلاقة بين أبعاد المتغير المستقل وأبعاد المتغير المعتمد, ومن أجل الكشف عن طبيعة هذه العلاقة فقد تم صياغة عدة فرضيات تم اختبارها باستخدام وسائل إحصائية متقدمة, وتطبيق البرنامج الإحصائي </w:t>
      </w:r>
      <w:r w:rsidRPr="00612151">
        <w:rPr>
          <w:rFonts w:asciiTheme="minorBidi" w:hAnsiTheme="minorBidi"/>
          <w:sz w:val="28"/>
          <w:szCs w:val="28"/>
        </w:rPr>
        <w:t>For windows- spss-12</w:t>
      </w:r>
      <w:r w:rsidRPr="00612151">
        <w:rPr>
          <w:rFonts w:asciiTheme="minorBidi" w:hAnsiTheme="minorBidi"/>
          <w:sz w:val="28"/>
          <w:szCs w:val="28"/>
          <w:rtl/>
        </w:rPr>
        <w:t>,</w:t>
      </w:r>
      <w:r w:rsidR="00D965C3" w:rsidRPr="00612151">
        <w:rPr>
          <w:rFonts w:asciiTheme="minorBidi" w:eastAsia="Times New Roman" w:hAnsiTheme="minorBidi"/>
          <w:rtl/>
          <w:lang w:bidi="ar-IQ"/>
        </w:rPr>
        <w:t xml:space="preserve"> </w:t>
      </w:r>
      <w:r w:rsidR="00D965C3" w:rsidRPr="00612151">
        <w:rPr>
          <w:rFonts w:asciiTheme="minorBidi" w:eastAsia="Times New Roman" w:hAnsiTheme="minorBidi"/>
          <w:sz w:val="28"/>
          <w:szCs w:val="28"/>
          <w:rtl/>
          <w:lang w:bidi="ar-IQ"/>
        </w:rPr>
        <w:t xml:space="preserve">واستخدم معامل الارتباط </w:t>
      </w:r>
      <w:r w:rsidR="00536CDE" w:rsidRPr="00612151">
        <w:rPr>
          <w:rFonts w:asciiTheme="minorBidi" w:eastAsia="Times New Roman" w:hAnsiTheme="minorBidi"/>
          <w:sz w:val="28"/>
          <w:szCs w:val="28"/>
          <w:rtl/>
          <w:lang w:bidi="ar-IQ"/>
        </w:rPr>
        <w:t>البسيط</w:t>
      </w:r>
      <w:r w:rsidR="00D965C3" w:rsidRPr="00612151">
        <w:rPr>
          <w:rFonts w:asciiTheme="minorBidi" w:eastAsia="Times New Roman" w:hAnsiTheme="minorBidi"/>
          <w:sz w:val="28"/>
          <w:szCs w:val="28"/>
          <w:rtl/>
          <w:lang w:bidi="ar-IQ"/>
        </w:rPr>
        <w:t xml:space="preserve"> لقياس علاقة الارتباط بين المتغيرات واختبار (</w:t>
      </w:r>
      <w:r w:rsidR="00AE5074" w:rsidRPr="00612151">
        <w:rPr>
          <w:rFonts w:asciiTheme="minorBidi" w:eastAsia="Times New Roman" w:hAnsiTheme="minorBidi"/>
          <w:sz w:val="28"/>
          <w:szCs w:val="28"/>
          <w:lang w:bidi="ar-IQ"/>
        </w:rPr>
        <w:t>T</w:t>
      </w:r>
      <w:r w:rsidR="00D965C3" w:rsidRPr="00612151">
        <w:rPr>
          <w:rFonts w:asciiTheme="minorBidi" w:eastAsia="Times New Roman" w:hAnsiTheme="minorBidi"/>
          <w:sz w:val="28"/>
          <w:szCs w:val="28"/>
          <w:rtl/>
          <w:lang w:bidi="ar-IQ"/>
        </w:rPr>
        <w:t>) لمعرفة معنوية هذه العلاقة، واختبار(</w:t>
      </w:r>
      <w:r w:rsidR="00D965C3" w:rsidRPr="00612151">
        <w:rPr>
          <w:rFonts w:asciiTheme="minorBidi" w:eastAsia="Times New Roman" w:hAnsiTheme="minorBidi"/>
          <w:sz w:val="28"/>
          <w:szCs w:val="28"/>
          <w:lang w:bidi="ar-IQ"/>
        </w:rPr>
        <w:t>F</w:t>
      </w:r>
      <w:r w:rsidR="00D965C3" w:rsidRPr="00612151">
        <w:rPr>
          <w:rFonts w:asciiTheme="minorBidi" w:eastAsia="Times New Roman" w:hAnsiTheme="minorBidi"/>
          <w:sz w:val="28"/>
          <w:szCs w:val="28"/>
          <w:rtl/>
          <w:lang w:bidi="ar-IQ"/>
        </w:rPr>
        <w:t>) لتحديد معنوية معادلة الانحدار، كما تم استخدام (</w:t>
      </w:r>
      <w:r w:rsidR="00D965C3" w:rsidRPr="00612151">
        <w:rPr>
          <w:rFonts w:asciiTheme="minorBidi" w:eastAsia="Times New Roman" w:hAnsiTheme="minorBidi"/>
          <w:sz w:val="28"/>
          <w:szCs w:val="28"/>
          <w:lang w:bidi="ar-IQ"/>
        </w:rPr>
        <w:t>R</w:t>
      </w:r>
      <w:r w:rsidR="00D965C3" w:rsidRPr="00612151">
        <w:rPr>
          <w:rFonts w:asciiTheme="minorBidi" w:eastAsia="Times New Roman" w:hAnsiTheme="minorBidi"/>
          <w:sz w:val="28"/>
          <w:szCs w:val="28"/>
          <w:vertAlign w:val="superscript"/>
          <w:lang w:bidi="ar-IQ"/>
        </w:rPr>
        <w:t>2</w:t>
      </w:r>
      <w:r w:rsidR="00D965C3" w:rsidRPr="00612151">
        <w:rPr>
          <w:rFonts w:asciiTheme="minorBidi" w:eastAsia="Times New Roman" w:hAnsiTheme="minorBidi"/>
          <w:sz w:val="28"/>
          <w:szCs w:val="28"/>
          <w:rtl/>
          <w:lang w:bidi="ar-IQ"/>
        </w:rPr>
        <w:t xml:space="preserve">) لتفسير مقدار تأثير المتغير المستقل في المتغير التابع. </w:t>
      </w:r>
      <w:r w:rsidR="00D965C3" w:rsidRPr="00612151">
        <w:rPr>
          <w:rFonts w:asciiTheme="minorBidi" w:hAnsiTheme="minorBidi"/>
          <w:sz w:val="28"/>
          <w:szCs w:val="28"/>
          <w:rtl/>
          <w:lang w:bidi="ar-IQ"/>
        </w:rPr>
        <w:t>و</w:t>
      </w:r>
      <w:r w:rsidRPr="00612151">
        <w:rPr>
          <w:rFonts w:asciiTheme="minorBidi" w:hAnsiTheme="minorBidi"/>
          <w:sz w:val="28"/>
          <w:szCs w:val="28"/>
          <w:rtl/>
        </w:rPr>
        <w:t xml:space="preserve">تم اختيار </w:t>
      </w:r>
      <w:r w:rsidR="007557FF" w:rsidRPr="00612151">
        <w:rPr>
          <w:rFonts w:asciiTheme="minorBidi" w:hAnsiTheme="minorBidi"/>
          <w:sz w:val="28"/>
          <w:szCs w:val="28"/>
          <w:rtl/>
        </w:rPr>
        <w:t>معمل الألبسة الرجالية في النجف الاشرف</w:t>
      </w:r>
      <w:r w:rsidRPr="00612151">
        <w:rPr>
          <w:rFonts w:asciiTheme="minorBidi" w:hAnsiTheme="minorBidi"/>
          <w:sz w:val="28"/>
          <w:szCs w:val="28"/>
          <w:rtl/>
        </w:rPr>
        <w:t xml:space="preserve"> كونه من ال</w:t>
      </w:r>
      <w:r w:rsidR="00292DC8" w:rsidRPr="00612151">
        <w:rPr>
          <w:rFonts w:asciiTheme="minorBidi" w:hAnsiTheme="minorBidi"/>
          <w:sz w:val="28"/>
          <w:szCs w:val="28"/>
          <w:rtl/>
        </w:rPr>
        <w:t xml:space="preserve">معامل </w:t>
      </w:r>
      <w:r w:rsidRPr="00612151">
        <w:rPr>
          <w:rFonts w:asciiTheme="minorBidi" w:hAnsiTheme="minorBidi"/>
          <w:sz w:val="28"/>
          <w:szCs w:val="28"/>
          <w:rtl/>
        </w:rPr>
        <w:t xml:space="preserve">التي تتمتع بقدرات عالية </w:t>
      </w:r>
      <w:r w:rsidR="00292DC8" w:rsidRPr="00612151">
        <w:rPr>
          <w:rFonts w:asciiTheme="minorBidi" w:hAnsiTheme="minorBidi"/>
          <w:sz w:val="28"/>
          <w:szCs w:val="28"/>
          <w:rtl/>
        </w:rPr>
        <w:t xml:space="preserve">على تلبية طلبات المستهلكين بما </w:t>
      </w:r>
      <w:r w:rsidR="00EC6EE9" w:rsidRPr="00612151">
        <w:rPr>
          <w:rFonts w:asciiTheme="minorBidi" w:hAnsiTheme="minorBidi"/>
          <w:sz w:val="28"/>
          <w:szCs w:val="28"/>
          <w:rtl/>
        </w:rPr>
        <w:t>يتلاءم</w:t>
      </w:r>
      <w:r w:rsidR="00292DC8" w:rsidRPr="00612151">
        <w:rPr>
          <w:rFonts w:asciiTheme="minorBidi" w:hAnsiTheme="minorBidi"/>
          <w:sz w:val="28"/>
          <w:szCs w:val="28"/>
          <w:rtl/>
        </w:rPr>
        <w:t xml:space="preserve"> مع رغباتهم </w:t>
      </w:r>
      <w:r w:rsidR="00EC6EE9" w:rsidRPr="00612151">
        <w:rPr>
          <w:rFonts w:asciiTheme="minorBidi" w:hAnsiTheme="minorBidi"/>
          <w:sz w:val="28"/>
          <w:szCs w:val="28"/>
          <w:rtl/>
        </w:rPr>
        <w:t>وأذواقهم</w:t>
      </w:r>
      <w:r w:rsidRPr="00612151">
        <w:rPr>
          <w:rFonts w:asciiTheme="minorBidi" w:hAnsiTheme="minorBidi"/>
          <w:sz w:val="28"/>
          <w:szCs w:val="28"/>
          <w:rtl/>
        </w:rPr>
        <w:t>, , و</w:t>
      </w:r>
      <w:r w:rsidR="00987FB6" w:rsidRPr="00612151">
        <w:rPr>
          <w:rFonts w:asciiTheme="minorBidi" w:hAnsiTheme="minorBidi"/>
          <w:sz w:val="28"/>
          <w:szCs w:val="28"/>
          <w:rtl/>
        </w:rPr>
        <w:t>ا</w:t>
      </w:r>
      <w:r w:rsidR="00612151" w:rsidRPr="00612151">
        <w:rPr>
          <w:rFonts w:asciiTheme="minorBidi" w:hAnsiTheme="minorBidi"/>
          <w:sz w:val="28"/>
          <w:szCs w:val="28"/>
          <w:rtl/>
        </w:rPr>
        <w:t>ُ</w:t>
      </w:r>
      <w:r w:rsidR="00987FB6" w:rsidRPr="00612151">
        <w:rPr>
          <w:rFonts w:asciiTheme="minorBidi" w:hAnsiTheme="minorBidi"/>
          <w:sz w:val="28"/>
          <w:szCs w:val="28"/>
          <w:rtl/>
        </w:rPr>
        <w:t>عت</w:t>
      </w:r>
      <w:r w:rsidR="00612151" w:rsidRPr="00612151">
        <w:rPr>
          <w:rFonts w:asciiTheme="minorBidi" w:hAnsiTheme="minorBidi"/>
          <w:sz w:val="28"/>
          <w:szCs w:val="28"/>
          <w:rtl/>
        </w:rPr>
        <w:t>ِ</w:t>
      </w:r>
      <w:r w:rsidR="00987FB6" w:rsidRPr="00612151">
        <w:rPr>
          <w:rFonts w:asciiTheme="minorBidi" w:hAnsiTheme="minorBidi"/>
          <w:sz w:val="28"/>
          <w:szCs w:val="28"/>
          <w:rtl/>
        </w:rPr>
        <w:t>مد</w:t>
      </w:r>
      <w:r w:rsidR="00612151">
        <w:rPr>
          <w:rFonts w:asciiTheme="minorBidi" w:hAnsiTheme="minorBidi" w:hint="cs"/>
          <w:sz w:val="28"/>
          <w:szCs w:val="28"/>
          <w:rtl/>
        </w:rPr>
        <w:t>َ</w:t>
      </w:r>
      <w:r w:rsidR="00987FB6" w:rsidRPr="00612151">
        <w:rPr>
          <w:rFonts w:asciiTheme="minorBidi" w:hAnsiTheme="minorBidi"/>
          <w:sz w:val="28"/>
          <w:szCs w:val="28"/>
          <w:rtl/>
        </w:rPr>
        <w:t xml:space="preserve">ت </w:t>
      </w:r>
      <w:r w:rsidRPr="00612151">
        <w:rPr>
          <w:rFonts w:asciiTheme="minorBidi" w:hAnsiTheme="minorBidi"/>
          <w:sz w:val="28"/>
          <w:szCs w:val="28"/>
          <w:rtl/>
        </w:rPr>
        <w:t xml:space="preserve">استمارة </w:t>
      </w:r>
      <w:proofErr w:type="spellStart"/>
      <w:r w:rsidRPr="00612151">
        <w:rPr>
          <w:rFonts w:asciiTheme="minorBidi" w:hAnsiTheme="minorBidi"/>
          <w:sz w:val="28"/>
          <w:szCs w:val="28"/>
          <w:rtl/>
        </w:rPr>
        <w:t>الاستبانة</w:t>
      </w:r>
      <w:proofErr w:type="spellEnd"/>
      <w:r w:rsidRPr="00612151">
        <w:rPr>
          <w:rFonts w:asciiTheme="minorBidi" w:hAnsiTheme="minorBidi"/>
          <w:sz w:val="28"/>
          <w:szCs w:val="28"/>
          <w:rtl/>
        </w:rPr>
        <w:t xml:space="preserve"> كأداة رئيسة في جمع البيانات المتعلقة بالجانب الميداني, وقد شملت </w:t>
      </w:r>
      <w:r w:rsidR="00525F4A" w:rsidRPr="00612151">
        <w:rPr>
          <w:rFonts w:asciiTheme="minorBidi" w:hAnsiTheme="minorBidi"/>
          <w:sz w:val="28"/>
          <w:szCs w:val="28"/>
          <w:rtl/>
        </w:rPr>
        <w:t xml:space="preserve">عينة </w:t>
      </w:r>
      <w:r w:rsidRPr="00612151">
        <w:rPr>
          <w:rFonts w:asciiTheme="minorBidi" w:hAnsiTheme="minorBidi"/>
          <w:sz w:val="28"/>
          <w:szCs w:val="28"/>
          <w:rtl/>
        </w:rPr>
        <w:t>الدراسة (</w:t>
      </w:r>
      <w:r w:rsidR="007557FF" w:rsidRPr="00612151">
        <w:rPr>
          <w:rFonts w:asciiTheme="minorBidi" w:hAnsiTheme="minorBidi"/>
          <w:sz w:val="28"/>
          <w:szCs w:val="28"/>
          <w:rtl/>
        </w:rPr>
        <w:t>7</w:t>
      </w:r>
      <w:r w:rsidRPr="00612151">
        <w:rPr>
          <w:rFonts w:asciiTheme="minorBidi" w:hAnsiTheme="minorBidi"/>
          <w:sz w:val="28"/>
          <w:szCs w:val="28"/>
          <w:rtl/>
        </w:rPr>
        <w:t>0) فرداً من مديري الفروع وألاقسام والوحدات في ال</w:t>
      </w:r>
      <w:r w:rsidR="007557FF" w:rsidRPr="00612151">
        <w:rPr>
          <w:rFonts w:asciiTheme="minorBidi" w:hAnsiTheme="minorBidi"/>
          <w:sz w:val="28"/>
          <w:szCs w:val="28"/>
          <w:rtl/>
        </w:rPr>
        <w:t>معمل</w:t>
      </w:r>
      <w:r w:rsidRPr="00612151">
        <w:rPr>
          <w:rFonts w:asciiTheme="minorBidi" w:hAnsiTheme="minorBidi"/>
          <w:sz w:val="28"/>
          <w:szCs w:val="28"/>
          <w:rtl/>
        </w:rPr>
        <w:t xml:space="preserve">, و توصلت الدراسة إلى </w:t>
      </w:r>
      <w:r w:rsidR="00987FB6" w:rsidRPr="00612151">
        <w:rPr>
          <w:rFonts w:asciiTheme="minorBidi" w:hAnsiTheme="minorBidi"/>
          <w:sz w:val="28"/>
          <w:szCs w:val="28"/>
          <w:rtl/>
        </w:rPr>
        <w:t xml:space="preserve">مجموعة من الاستنتاجات أبرزها </w:t>
      </w:r>
      <w:r w:rsidRPr="00612151">
        <w:rPr>
          <w:rFonts w:asciiTheme="minorBidi" w:hAnsiTheme="minorBidi"/>
          <w:sz w:val="28"/>
          <w:szCs w:val="28"/>
          <w:rtl/>
        </w:rPr>
        <w:t>:</w:t>
      </w:r>
      <w:r w:rsidR="00987FB6" w:rsidRPr="00612151">
        <w:rPr>
          <w:rFonts w:asciiTheme="minorBidi" w:hAnsiTheme="minorBidi"/>
          <w:sz w:val="28"/>
          <w:szCs w:val="28"/>
          <w:rtl/>
        </w:rPr>
        <w:t>-</w:t>
      </w:r>
    </w:p>
    <w:p w:rsidR="00271E55" w:rsidRPr="00612151" w:rsidRDefault="00987FB6" w:rsidP="00987FB6">
      <w:pPr>
        <w:pStyle w:val="a3"/>
        <w:numPr>
          <w:ilvl w:val="0"/>
          <w:numId w:val="3"/>
        </w:numPr>
        <w:jc w:val="both"/>
        <w:rPr>
          <w:rFonts w:asciiTheme="minorBidi" w:hAnsiTheme="minorBidi"/>
          <w:sz w:val="28"/>
          <w:szCs w:val="28"/>
          <w:rtl/>
        </w:rPr>
      </w:pPr>
      <w:r w:rsidRPr="00612151">
        <w:rPr>
          <w:rFonts w:asciiTheme="minorBidi" w:hAnsiTheme="minorBidi"/>
          <w:sz w:val="28"/>
          <w:szCs w:val="28"/>
          <w:rtl/>
        </w:rPr>
        <w:t>توجد</w:t>
      </w:r>
      <w:r w:rsidR="00292DC8" w:rsidRPr="00612151">
        <w:rPr>
          <w:rFonts w:asciiTheme="minorBidi" w:hAnsiTheme="minorBidi"/>
          <w:sz w:val="28"/>
          <w:szCs w:val="28"/>
          <w:rtl/>
        </w:rPr>
        <w:t xml:space="preserve"> علاقة ارتباط بين كل متغير من متغيرات استراتيجيات المزيج التسويقي مع متغير سلوك المستهلك </w:t>
      </w:r>
      <w:r w:rsidRPr="00612151">
        <w:rPr>
          <w:rFonts w:asciiTheme="minorBidi" w:hAnsiTheme="minorBidi"/>
          <w:sz w:val="28"/>
          <w:szCs w:val="28"/>
          <w:rtl/>
        </w:rPr>
        <w:t>بأبعاده</w:t>
      </w:r>
      <w:r w:rsidR="00292DC8" w:rsidRPr="00612151">
        <w:rPr>
          <w:rFonts w:asciiTheme="minorBidi" w:hAnsiTheme="minorBidi"/>
          <w:sz w:val="28"/>
          <w:szCs w:val="28"/>
          <w:rtl/>
        </w:rPr>
        <w:t xml:space="preserve"> </w:t>
      </w:r>
      <w:r w:rsidRPr="00612151">
        <w:rPr>
          <w:rFonts w:asciiTheme="minorBidi" w:hAnsiTheme="minorBidi"/>
          <w:sz w:val="28"/>
          <w:szCs w:val="28"/>
          <w:rtl/>
        </w:rPr>
        <w:t>وبنسب متباينة</w:t>
      </w:r>
      <w:r w:rsidR="00271E55" w:rsidRPr="00612151">
        <w:rPr>
          <w:rFonts w:asciiTheme="minorBidi" w:hAnsiTheme="minorBidi"/>
          <w:sz w:val="28"/>
          <w:szCs w:val="28"/>
          <w:rtl/>
        </w:rPr>
        <w:t>.</w:t>
      </w:r>
    </w:p>
    <w:p w:rsidR="007557FF" w:rsidRPr="00612151" w:rsidRDefault="00987FB6" w:rsidP="00987FB6">
      <w:pPr>
        <w:pStyle w:val="a3"/>
        <w:numPr>
          <w:ilvl w:val="0"/>
          <w:numId w:val="3"/>
        </w:numPr>
        <w:jc w:val="both"/>
        <w:rPr>
          <w:rFonts w:asciiTheme="minorBidi" w:hAnsiTheme="minorBidi"/>
          <w:sz w:val="28"/>
          <w:szCs w:val="28"/>
        </w:rPr>
      </w:pPr>
      <w:r w:rsidRPr="00612151">
        <w:rPr>
          <w:rFonts w:asciiTheme="minorBidi" w:hAnsiTheme="minorBidi"/>
          <w:sz w:val="28"/>
          <w:szCs w:val="28"/>
          <w:rtl/>
        </w:rPr>
        <w:t>توجد علاقة</w:t>
      </w:r>
      <w:r w:rsidR="00271E55" w:rsidRPr="00612151">
        <w:rPr>
          <w:rFonts w:asciiTheme="minorBidi" w:hAnsiTheme="minorBidi"/>
          <w:sz w:val="28"/>
          <w:szCs w:val="28"/>
          <w:rtl/>
        </w:rPr>
        <w:t xml:space="preserve"> تأثير </w:t>
      </w:r>
      <w:r w:rsidRPr="00612151">
        <w:rPr>
          <w:rFonts w:asciiTheme="minorBidi" w:hAnsiTheme="minorBidi"/>
          <w:sz w:val="28"/>
          <w:szCs w:val="28"/>
          <w:rtl/>
        </w:rPr>
        <w:t>ذات</w:t>
      </w:r>
      <w:r w:rsidR="00271E55" w:rsidRPr="00612151">
        <w:rPr>
          <w:rFonts w:asciiTheme="minorBidi" w:hAnsiTheme="minorBidi"/>
          <w:sz w:val="28"/>
          <w:szCs w:val="28"/>
          <w:rtl/>
        </w:rPr>
        <w:t xml:space="preserve"> دلالة معنوية </w:t>
      </w:r>
      <w:r w:rsidR="0092392A" w:rsidRPr="00612151">
        <w:rPr>
          <w:rFonts w:asciiTheme="minorBidi" w:hAnsiTheme="minorBidi"/>
          <w:sz w:val="28"/>
          <w:szCs w:val="28"/>
          <w:rtl/>
        </w:rPr>
        <w:t>لا</w:t>
      </w:r>
      <w:r w:rsidR="002E196C" w:rsidRPr="00612151">
        <w:rPr>
          <w:rFonts w:asciiTheme="minorBidi" w:hAnsiTheme="minorBidi"/>
          <w:sz w:val="28"/>
          <w:szCs w:val="28"/>
          <w:rtl/>
        </w:rPr>
        <w:t xml:space="preserve">ستراتيجيات المزيج التسويقي </w:t>
      </w:r>
      <w:r w:rsidR="00271E55" w:rsidRPr="00612151">
        <w:rPr>
          <w:rFonts w:asciiTheme="minorBidi" w:hAnsiTheme="minorBidi"/>
          <w:sz w:val="28"/>
          <w:szCs w:val="28"/>
          <w:rtl/>
        </w:rPr>
        <w:t xml:space="preserve">في </w:t>
      </w:r>
      <w:r w:rsidR="007557FF" w:rsidRPr="00612151">
        <w:rPr>
          <w:rFonts w:asciiTheme="minorBidi" w:hAnsiTheme="minorBidi"/>
          <w:sz w:val="28"/>
          <w:szCs w:val="28"/>
          <w:rtl/>
        </w:rPr>
        <w:t>سلوك المستهلك</w:t>
      </w:r>
      <w:r w:rsidR="00271E55" w:rsidRPr="00612151">
        <w:rPr>
          <w:rFonts w:asciiTheme="minorBidi" w:hAnsiTheme="minorBidi"/>
          <w:sz w:val="28"/>
          <w:szCs w:val="28"/>
          <w:rtl/>
        </w:rPr>
        <w:t xml:space="preserve"> .</w:t>
      </w:r>
    </w:p>
    <w:p w:rsidR="00271E55" w:rsidRPr="00612151" w:rsidRDefault="00271E55" w:rsidP="00987FB6">
      <w:pPr>
        <w:jc w:val="both"/>
        <w:rPr>
          <w:rFonts w:asciiTheme="minorBidi" w:hAnsiTheme="minorBidi"/>
          <w:sz w:val="28"/>
          <w:szCs w:val="28"/>
          <w:rtl/>
        </w:rPr>
      </w:pPr>
      <w:r w:rsidRPr="00612151">
        <w:rPr>
          <w:rFonts w:asciiTheme="minorBidi" w:hAnsiTheme="minorBidi"/>
          <w:sz w:val="28"/>
          <w:szCs w:val="28"/>
          <w:rtl/>
        </w:rPr>
        <w:t>واختتمت الدراسة بعد</w:t>
      </w:r>
      <w:r w:rsidR="00987FB6" w:rsidRPr="00612151">
        <w:rPr>
          <w:rFonts w:asciiTheme="minorBidi" w:hAnsiTheme="minorBidi"/>
          <w:sz w:val="28"/>
          <w:szCs w:val="28"/>
          <w:rtl/>
        </w:rPr>
        <w:t xml:space="preserve">د من التوصيات </w:t>
      </w:r>
      <w:r w:rsidR="00EC6EE9" w:rsidRPr="00612151">
        <w:rPr>
          <w:rFonts w:asciiTheme="minorBidi" w:hAnsiTheme="minorBidi"/>
          <w:sz w:val="28"/>
          <w:szCs w:val="28"/>
          <w:rtl/>
        </w:rPr>
        <w:t>أهمها</w:t>
      </w:r>
      <w:r w:rsidRPr="00612151">
        <w:rPr>
          <w:rFonts w:asciiTheme="minorBidi" w:hAnsiTheme="minorBidi"/>
          <w:sz w:val="28"/>
          <w:szCs w:val="28"/>
          <w:rtl/>
        </w:rPr>
        <w:t>:-</w:t>
      </w:r>
    </w:p>
    <w:p w:rsidR="00271E55" w:rsidRPr="00612151" w:rsidRDefault="00292DC8" w:rsidP="00987FB6">
      <w:pPr>
        <w:pStyle w:val="a3"/>
        <w:numPr>
          <w:ilvl w:val="0"/>
          <w:numId w:val="2"/>
        </w:numPr>
        <w:jc w:val="both"/>
        <w:rPr>
          <w:rFonts w:asciiTheme="minorBidi" w:hAnsiTheme="minorBidi"/>
          <w:sz w:val="28"/>
          <w:szCs w:val="28"/>
        </w:rPr>
      </w:pPr>
      <w:r w:rsidRPr="00612151">
        <w:rPr>
          <w:rFonts w:asciiTheme="minorBidi" w:hAnsiTheme="minorBidi"/>
          <w:sz w:val="28"/>
          <w:szCs w:val="28"/>
          <w:rtl/>
        </w:rPr>
        <w:t>اعتماد استراتيجيات فاعلة للمزيج التسويقي</w:t>
      </w:r>
      <w:r w:rsidR="00271E55" w:rsidRPr="00612151">
        <w:rPr>
          <w:rFonts w:asciiTheme="minorBidi" w:hAnsiTheme="minorBidi"/>
          <w:sz w:val="28"/>
          <w:szCs w:val="28"/>
          <w:rtl/>
        </w:rPr>
        <w:t xml:space="preserve"> في ال</w:t>
      </w:r>
      <w:r w:rsidRPr="00612151">
        <w:rPr>
          <w:rFonts w:asciiTheme="minorBidi" w:hAnsiTheme="minorBidi"/>
          <w:sz w:val="28"/>
          <w:szCs w:val="28"/>
          <w:rtl/>
        </w:rPr>
        <w:t>معمل</w:t>
      </w:r>
      <w:r w:rsidR="00271E55" w:rsidRPr="00612151">
        <w:rPr>
          <w:rFonts w:asciiTheme="minorBidi" w:hAnsiTheme="minorBidi"/>
          <w:sz w:val="28"/>
          <w:szCs w:val="28"/>
          <w:rtl/>
        </w:rPr>
        <w:t xml:space="preserve"> </w:t>
      </w:r>
      <w:r w:rsidR="00987FB6" w:rsidRPr="00612151">
        <w:rPr>
          <w:rFonts w:asciiTheme="minorBidi" w:hAnsiTheme="minorBidi"/>
          <w:sz w:val="28"/>
          <w:szCs w:val="28"/>
          <w:rtl/>
        </w:rPr>
        <w:t xml:space="preserve">المبحوث </w:t>
      </w:r>
      <w:r w:rsidR="00271E55" w:rsidRPr="00612151">
        <w:rPr>
          <w:rFonts w:asciiTheme="minorBidi" w:hAnsiTheme="minorBidi"/>
          <w:sz w:val="28"/>
          <w:szCs w:val="28"/>
          <w:rtl/>
        </w:rPr>
        <w:t xml:space="preserve">لأنها الأساس الذي يمكن من خلاله </w:t>
      </w:r>
      <w:r w:rsidRPr="00612151">
        <w:rPr>
          <w:rFonts w:asciiTheme="minorBidi" w:hAnsiTheme="minorBidi"/>
          <w:sz w:val="28"/>
          <w:szCs w:val="28"/>
          <w:rtl/>
        </w:rPr>
        <w:t xml:space="preserve">التأثير </w:t>
      </w:r>
      <w:r w:rsidR="00987FB6" w:rsidRPr="00612151">
        <w:rPr>
          <w:rFonts w:asciiTheme="minorBidi" w:hAnsiTheme="minorBidi"/>
          <w:sz w:val="28"/>
          <w:szCs w:val="28"/>
          <w:rtl/>
        </w:rPr>
        <w:t>في</w:t>
      </w:r>
      <w:r w:rsidRPr="00612151">
        <w:rPr>
          <w:rFonts w:asciiTheme="minorBidi" w:hAnsiTheme="minorBidi"/>
          <w:sz w:val="28"/>
          <w:szCs w:val="28"/>
          <w:rtl/>
        </w:rPr>
        <w:t xml:space="preserve"> سلوك المستهلك</w:t>
      </w:r>
      <w:r w:rsidR="00271E55" w:rsidRPr="00612151">
        <w:rPr>
          <w:rFonts w:asciiTheme="minorBidi" w:hAnsiTheme="minorBidi"/>
          <w:sz w:val="28"/>
          <w:szCs w:val="28"/>
          <w:rtl/>
        </w:rPr>
        <w:t xml:space="preserve"> . </w:t>
      </w:r>
    </w:p>
    <w:p w:rsidR="00271E55" w:rsidRPr="00612151" w:rsidRDefault="00271E55" w:rsidP="00AE1CAE">
      <w:pPr>
        <w:pStyle w:val="a3"/>
        <w:numPr>
          <w:ilvl w:val="0"/>
          <w:numId w:val="2"/>
        </w:numPr>
        <w:jc w:val="both"/>
        <w:rPr>
          <w:rFonts w:asciiTheme="minorBidi" w:hAnsiTheme="minorBidi"/>
          <w:sz w:val="28"/>
          <w:szCs w:val="28"/>
        </w:rPr>
      </w:pPr>
      <w:r w:rsidRPr="00612151">
        <w:rPr>
          <w:rFonts w:asciiTheme="minorBidi" w:hAnsiTheme="minorBidi"/>
          <w:sz w:val="28"/>
          <w:szCs w:val="28"/>
          <w:rtl/>
        </w:rPr>
        <w:t xml:space="preserve">المحافظة </w:t>
      </w:r>
      <w:r w:rsidR="004A6906" w:rsidRPr="00612151">
        <w:rPr>
          <w:rFonts w:asciiTheme="minorBidi" w:hAnsiTheme="minorBidi"/>
          <w:sz w:val="28"/>
          <w:szCs w:val="28"/>
          <w:rtl/>
        </w:rPr>
        <w:t xml:space="preserve">على وتعزيز استراتيجيات المزيج التسويقي </w:t>
      </w:r>
      <w:r w:rsidRPr="00612151">
        <w:rPr>
          <w:rFonts w:asciiTheme="minorBidi" w:hAnsiTheme="minorBidi"/>
          <w:sz w:val="28"/>
          <w:szCs w:val="28"/>
          <w:rtl/>
        </w:rPr>
        <w:t xml:space="preserve">والسعي المستمر على تحديثها لمواكبة التطورات المتسارعة </w:t>
      </w:r>
      <w:r w:rsidR="004A6906" w:rsidRPr="00612151">
        <w:rPr>
          <w:rFonts w:asciiTheme="minorBidi" w:hAnsiTheme="minorBidi"/>
          <w:sz w:val="28"/>
          <w:szCs w:val="28"/>
          <w:rtl/>
        </w:rPr>
        <w:t xml:space="preserve">ومنافسة المنتجات </w:t>
      </w:r>
      <w:r w:rsidR="00586264" w:rsidRPr="00612151">
        <w:rPr>
          <w:rFonts w:asciiTheme="minorBidi" w:hAnsiTheme="minorBidi"/>
          <w:sz w:val="28"/>
          <w:szCs w:val="28"/>
          <w:rtl/>
        </w:rPr>
        <w:t>الأجنبية</w:t>
      </w:r>
      <w:r w:rsidR="00987FB6" w:rsidRPr="00612151">
        <w:rPr>
          <w:rFonts w:asciiTheme="minorBidi" w:hAnsiTheme="minorBidi"/>
          <w:sz w:val="28"/>
          <w:szCs w:val="28"/>
          <w:rtl/>
        </w:rPr>
        <w:t xml:space="preserve"> والمحلية الأخرى </w:t>
      </w:r>
      <w:r w:rsidRPr="00612151">
        <w:rPr>
          <w:rFonts w:asciiTheme="minorBidi" w:hAnsiTheme="minorBidi"/>
          <w:sz w:val="28"/>
          <w:szCs w:val="28"/>
          <w:rtl/>
        </w:rPr>
        <w:t>.</w:t>
      </w:r>
    </w:p>
    <w:p w:rsidR="00AE1CAE" w:rsidRPr="00612151" w:rsidRDefault="00AE1CAE" w:rsidP="00AE1CAE">
      <w:pPr>
        <w:pStyle w:val="a3"/>
        <w:jc w:val="both"/>
        <w:rPr>
          <w:rFonts w:asciiTheme="minorBidi" w:hAnsiTheme="minorBidi"/>
          <w:sz w:val="28"/>
          <w:szCs w:val="28"/>
          <w:rtl/>
        </w:rPr>
      </w:pPr>
    </w:p>
    <w:p w:rsidR="00271E55" w:rsidRPr="00AE1CAE" w:rsidRDefault="00AE1CAE" w:rsidP="00AE1CAE">
      <w:pPr>
        <w:tabs>
          <w:tab w:val="left" w:pos="2906"/>
        </w:tabs>
        <w:jc w:val="center"/>
        <w:rPr>
          <w:b/>
          <w:bCs/>
          <w:sz w:val="28"/>
          <w:szCs w:val="28"/>
          <w:rtl/>
        </w:rPr>
      </w:pPr>
      <w:r w:rsidRPr="00AE1CAE">
        <w:rPr>
          <w:rFonts w:hint="cs"/>
          <w:b/>
          <w:bCs/>
          <w:sz w:val="28"/>
          <w:szCs w:val="28"/>
          <w:rtl/>
        </w:rPr>
        <w:t>خ</w:t>
      </w:r>
    </w:p>
    <w:sectPr w:rsidR="00271E55" w:rsidRPr="00AE1CAE" w:rsidSect="008F5441">
      <w:pgSz w:w="11906" w:h="16838"/>
      <w:pgMar w:top="1440" w:right="1800" w:bottom="426" w:left="1276"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F1126"/>
    <w:multiLevelType w:val="hybridMultilevel"/>
    <w:tmpl w:val="1C62426C"/>
    <w:lvl w:ilvl="0" w:tplc="4D5C44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F84679C"/>
    <w:multiLevelType w:val="hybridMultilevel"/>
    <w:tmpl w:val="7250ED94"/>
    <w:lvl w:ilvl="0" w:tplc="CC9061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B13F3"/>
    <w:multiLevelType w:val="hybridMultilevel"/>
    <w:tmpl w:val="53AAF1FA"/>
    <w:lvl w:ilvl="0" w:tplc="AE1E4F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71E55"/>
    <w:rsid w:val="00105760"/>
    <w:rsid w:val="00134C80"/>
    <w:rsid w:val="00167612"/>
    <w:rsid w:val="001B3DA5"/>
    <w:rsid w:val="001B57AC"/>
    <w:rsid w:val="001C16A8"/>
    <w:rsid w:val="00251614"/>
    <w:rsid w:val="00260478"/>
    <w:rsid w:val="00271E55"/>
    <w:rsid w:val="00292DC8"/>
    <w:rsid w:val="002E196C"/>
    <w:rsid w:val="002E3C86"/>
    <w:rsid w:val="00351CEF"/>
    <w:rsid w:val="003D2886"/>
    <w:rsid w:val="004574CD"/>
    <w:rsid w:val="004A6906"/>
    <w:rsid w:val="00524C38"/>
    <w:rsid w:val="00525F4A"/>
    <w:rsid w:val="00536CDE"/>
    <w:rsid w:val="00552FC5"/>
    <w:rsid w:val="005825F3"/>
    <w:rsid w:val="00586264"/>
    <w:rsid w:val="005B7319"/>
    <w:rsid w:val="00612151"/>
    <w:rsid w:val="00644826"/>
    <w:rsid w:val="0065384E"/>
    <w:rsid w:val="007557FF"/>
    <w:rsid w:val="00757C92"/>
    <w:rsid w:val="007A3436"/>
    <w:rsid w:val="008657D6"/>
    <w:rsid w:val="008950BB"/>
    <w:rsid w:val="008D5985"/>
    <w:rsid w:val="008F5441"/>
    <w:rsid w:val="0092392A"/>
    <w:rsid w:val="00954208"/>
    <w:rsid w:val="00983D17"/>
    <w:rsid w:val="00987FB6"/>
    <w:rsid w:val="009F668A"/>
    <w:rsid w:val="00A22E6F"/>
    <w:rsid w:val="00A8356F"/>
    <w:rsid w:val="00AE1CAE"/>
    <w:rsid w:val="00AE1FCD"/>
    <w:rsid w:val="00AE5074"/>
    <w:rsid w:val="00C83A8A"/>
    <w:rsid w:val="00D148BC"/>
    <w:rsid w:val="00D965C3"/>
    <w:rsid w:val="00E2656B"/>
    <w:rsid w:val="00E91A68"/>
    <w:rsid w:val="00EC6EE9"/>
    <w:rsid w:val="00EC7F50"/>
    <w:rsid w:val="00EE1C4B"/>
    <w:rsid w:val="00F256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4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E55"/>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329</Words>
  <Characters>1876</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يزن</dc:creator>
  <cp:keywords/>
  <dc:description/>
  <cp:lastModifiedBy>يزن</cp:lastModifiedBy>
  <cp:revision>30</cp:revision>
  <dcterms:created xsi:type="dcterms:W3CDTF">2011-06-12T15:49:00Z</dcterms:created>
  <dcterms:modified xsi:type="dcterms:W3CDTF">2011-11-01T06:59:00Z</dcterms:modified>
</cp:coreProperties>
</file>